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9C6" w:rsidRDefault="009959C6" w:rsidP="009959C6">
      <w:pPr>
        <w:jc w:val="both"/>
        <w:rPr>
          <w:rFonts w:ascii="Arial" w:hAnsi="Arial"/>
          <w:b/>
        </w:rPr>
      </w:pPr>
    </w:p>
    <w:p w:rsidR="009959C6" w:rsidRDefault="009959C6" w:rsidP="009959C6">
      <w:pPr>
        <w:pStyle w:val="Ttulo1"/>
        <w:jc w:val="both"/>
        <w:rPr>
          <w:lang w:val="pt-BR"/>
        </w:rPr>
      </w:pPr>
    </w:p>
    <w:p w:rsidR="009959C6" w:rsidRPr="009959C6" w:rsidRDefault="009959C6" w:rsidP="009959C6">
      <w:pPr>
        <w:pStyle w:val="SemEspaamento"/>
        <w:jc w:val="center"/>
        <w:rPr>
          <w:rFonts w:ascii="Arial" w:hAnsi="Arial" w:cs="Arial"/>
          <w:b/>
        </w:rPr>
      </w:pPr>
      <w:bookmarkStart w:id="0" w:name="_Toc66978736"/>
      <w:r w:rsidRPr="009959C6">
        <w:rPr>
          <w:rFonts w:ascii="Arial" w:hAnsi="Arial" w:cs="Arial"/>
          <w:b/>
        </w:rPr>
        <w:t>CONSELHO MUNICIPAL DOS DIREITOS DA CRIANÇA</w:t>
      </w:r>
    </w:p>
    <w:p w:rsidR="009959C6" w:rsidRPr="009959C6" w:rsidRDefault="009959C6" w:rsidP="009959C6">
      <w:pPr>
        <w:pStyle w:val="SemEspaamento"/>
        <w:jc w:val="center"/>
        <w:rPr>
          <w:rFonts w:ascii="Arial" w:hAnsi="Arial" w:cs="Arial"/>
          <w:b/>
        </w:rPr>
      </w:pPr>
      <w:r w:rsidRPr="009959C6">
        <w:rPr>
          <w:rFonts w:ascii="Arial" w:hAnsi="Arial" w:cs="Arial"/>
          <w:b/>
        </w:rPr>
        <w:t>E DO ADOLESCENTE</w:t>
      </w:r>
    </w:p>
    <w:p w:rsidR="009959C6" w:rsidRPr="009959C6" w:rsidRDefault="009959C6" w:rsidP="009959C6">
      <w:pPr>
        <w:pStyle w:val="SemEspaamento"/>
        <w:jc w:val="center"/>
        <w:rPr>
          <w:rFonts w:ascii="Arial" w:hAnsi="Arial" w:cs="Arial"/>
          <w:b/>
        </w:rPr>
      </w:pPr>
      <w:r w:rsidRPr="009959C6">
        <w:rPr>
          <w:rFonts w:ascii="Arial" w:hAnsi="Arial" w:cs="Arial"/>
          <w:b/>
        </w:rPr>
        <w:t>CAMPO ERÊ/SC</w:t>
      </w:r>
    </w:p>
    <w:bookmarkEnd w:id="0"/>
    <w:p w:rsidR="009959C6" w:rsidRDefault="009959C6" w:rsidP="009959C6">
      <w:pPr>
        <w:pStyle w:val="Ttulo1"/>
        <w:jc w:val="both"/>
        <w:rPr>
          <w:lang w:val="pt-BR"/>
        </w:rPr>
      </w:pPr>
    </w:p>
    <w:p w:rsidR="009959C6" w:rsidRDefault="009959C6" w:rsidP="009959C6">
      <w:pPr>
        <w:pStyle w:val="Ttulo1"/>
        <w:jc w:val="both"/>
        <w:rPr>
          <w:lang w:val="pt-BR"/>
        </w:rPr>
      </w:pPr>
    </w:p>
    <w:p w:rsidR="009959C6" w:rsidRDefault="009959C6" w:rsidP="009959C6">
      <w:pPr>
        <w:pStyle w:val="Ttulo1"/>
        <w:jc w:val="both"/>
        <w:rPr>
          <w:lang w:val="pt-BR"/>
        </w:rPr>
      </w:pPr>
      <w:r>
        <w:rPr>
          <w:lang w:val="pt-BR"/>
        </w:rPr>
        <w:t xml:space="preserve">RESOLUÇÃO Nº. </w:t>
      </w:r>
      <w:r w:rsidR="00A70A27">
        <w:rPr>
          <w:lang w:val="pt-BR"/>
        </w:rPr>
        <w:t>04/2026</w:t>
      </w:r>
    </w:p>
    <w:p w:rsidR="009959C6" w:rsidRDefault="009959C6" w:rsidP="009959C6">
      <w:pPr>
        <w:pStyle w:val="SemEspaamento"/>
        <w:spacing w:line="360" w:lineRule="auto"/>
        <w:jc w:val="both"/>
      </w:pPr>
    </w:p>
    <w:p w:rsidR="009959C6" w:rsidRDefault="009959C6" w:rsidP="009959C6">
      <w:pPr>
        <w:pStyle w:val="SemEspaamento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O CONSELHO MUNICIPAL DOS DIREITOS DA CRIANÇA E DO ADOLESCENTE – CMDCA, do Município de Campo </w:t>
      </w:r>
      <w:proofErr w:type="spellStart"/>
      <w:r>
        <w:rPr>
          <w:rFonts w:ascii="Arial" w:hAnsi="Arial"/>
        </w:rPr>
        <w:t>Erê</w:t>
      </w:r>
      <w:proofErr w:type="spellEnd"/>
      <w:r>
        <w:rPr>
          <w:rFonts w:ascii="Arial" w:hAnsi="Arial"/>
        </w:rPr>
        <w:t xml:space="preserve">, Estado de Santa Catarina, em conformidade </w:t>
      </w:r>
      <w:r w:rsidR="006D7E0C">
        <w:rPr>
          <w:rFonts w:ascii="Arial" w:hAnsi="Arial"/>
        </w:rPr>
        <w:t xml:space="preserve">com a comissão especial e </w:t>
      </w:r>
      <w:r>
        <w:rPr>
          <w:rFonts w:ascii="Arial" w:hAnsi="Arial"/>
        </w:rPr>
        <w:t>com o que estabelece o edital de nº. 00</w:t>
      </w:r>
      <w:r w:rsidR="00A70A27">
        <w:rPr>
          <w:rFonts w:ascii="Arial" w:hAnsi="Arial"/>
        </w:rPr>
        <w:t>3/2026</w:t>
      </w:r>
      <w:r w:rsidR="006D7E0C">
        <w:rPr>
          <w:rFonts w:ascii="Arial" w:hAnsi="Arial"/>
        </w:rPr>
        <w:t>.</w:t>
      </w:r>
      <w:r>
        <w:rPr>
          <w:rFonts w:ascii="Arial" w:hAnsi="Arial"/>
        </w:rPr>
        <w:t xml:space="preserve"> Torna Público, a relação </w:t>
      </w:r>
      <w:r w:rsidR="00A27902">
        <w:rPr>
          <w:rFonts w:ascii="Arial" w:hAnsi="Arial"/>
        </w:rPr>
        <w:t xml:space="preserve">final </w:t>
      </w:r>
      <w:r>
        <w:rPr>
          <w:rFonts w:ascii="Arial" w:hAnsi="Arial"/>
        </w:rPr>
        <w:t>com as inscrições</w:t>
      </w:r>
      <w:r w:rsidR="006D7E0C">
        <w:rPr>
          <w:rFonts w:ascii="Arial" w:hAnsi="Arial"/>
        </w:rPr>
        <w:t xml:space="preserve"> deferidas e indeferidas </w:t>
      </w:r>
      <w:r>
        <w:rPr>
          <w:rFonts w:ascii="Arial" w:hAnsi="Arial"/>
        </w:rPr>
        <w:t xml:space="preserve">para eleição </w:t>
      </w:r>
      <w:r w:rsidR="00E73718">
        <w:rPr>
          <w:rFonts w:ascii="Arial" w:hAnsi="Arial"/>
        </w:rPr>
        <w:t xml:space="preserve">Suplementar </w:t>
      </w:r>
      <w:r>
        <w:rPr>
          <w:rFonts w:ascii="Arial" w:hAnsi="Arial"/>
        </w:rPr>
        <w:t>dos membros do Conselho Tutelar.</w:t>
      </w:r>
    </w:p>
    <w:p w:rsidR="009959C6" w:rsidRDefault="009959C6" w:rsidP="009959C6">
      <w:pPr>
        <w:pStyle w:val="SemEspaamento"/>
        <w:spacing w:line="360" w:lineRule="auto"/>
        <w:jc w:val="both"/>
        <w:rPr>
          <w:rFonts w:ascii="Arial" w:hAnsi="Arial"/>
        </w:rPr>
      </w:pPr>
    </w:p>
    <w:p w:rsidR="009959C6" w:rsidRDefault="009959C6" w:rsidP="009959C6">
      <w:pPr>
        <w:pStyle w:val="SemEspaamento"/>
        <w:spacing w:line="360" w:lineRule="auto"/>
        <w:jc w:val="both"/>
        <w:rPr>
          <w:rFonts w:ascii="Arial" w:hAnsi="Arial" w:cs="Arial"/>
        </w:rPr>
      </w:pPr>
      <w:r w:rsidRPr="001F777B">
        <w:rPr>
          <w:rFonts w:ascii="Arial" w:hAnsi="Arial" w:cs="Arial"/>
          <w:b/>
        </w:rPr>
        <w:t>Art.1º</w:t>
      </w:r>
      <w:r>
        <w:rPr>
          <w:rFonts w:ascii="Arial" w:hAnsi="Arial" w:cs="Arial"/>
        </w:rPr>
        <w:t xml:space="preserve"> -</w:t>
      </w:r>
      <w:r w:rsidR="00A27902" w:rsidRPr="00A27902">
        <w:rPr>
          <w:rFonts w:ascii="Arial" w:hAnsi="Arial" w:cs="Arial"/>
        </w:rPr>
        <w:t xml:space="preserve"> </w:t>
      </w:r>
      <w:r w:rsidR="00A27902">
        <w:rPr>
          <w:rFonts w:ascii="Arial" w:hAnsi="Arial" w:cs="Arial"/>
        </w:rPr>
        <w:t>O edital com a relação dos candidatos que tiveram suas inscrições a</w:t>
      </w:r>
      <w:r w:rsidR="00E73718">
        <w:rPr>
          <w:rFonts w:ascii="Arial" w:hAnsi="Arial" w:cs="Arial"/>
        </w:rPr>
        <w:t>p</w:t>
      </w:r>
      <w:r w:rsidR="00A70A27">
        <w:rPr>
          <w:rFonts w:ascii="Arial" w:hAnsi="Arial" w:cs="Arial"/>
        </w:rPr>
        <w:t>rovadas será publicado no dia 02</w:t>
      </w:r>
      <w:r w:rsidR="00A27902">
        <w:rPr>
          <w:rFonts w:ascii="Arial" w:hAnsi="Arial" w:cs="Arial"/>
        </w:rPr>
        <w:t>/0</w:t>
      </w:r>
      <w:r w:rsidR="00A70A27">
        <w:rPr>
          <w:rFonts w:ascii="Arial" w:hAnsi="Arial" w:cs="Arial"/>
        </w:rPr>
        <w:t>4</w:t>
      </w:r>
      <w:r w:rsidR="00A27902">
        <w:rPr>
          <w:rFonts w:ascii="Arial" w:hAnsi="Arial" w:cs="Arial"/>
        </w:rPr>
        <w:t>/202</w:t>
      </w:r>
      <w:r w:rsidR="00A70A27">
        <w:rPr>
          <w:rFonts w:ascii="Arial" w:hAnsi="Arial" w:cs="Arial"/>
        </w:rPr>
        <w:t>6</w:t>
      </w:r>
      <w:r w:rsidR="00A27902">
        <w:rPr>
          <w:rFonts w:ascii="Arial" w:hAnsi="Arial" w:cs="Arial"/>
        </w:rPr>
        <w:t xml:space="preserve">, no site da Prefeitura Municipal de Campo </w:t>
      </w:r>
      <w:proofErr w:type="spellStart"/>
      <w:r w:rsidR="00A27902">
        <w:rPr>
          <w:rFonts w:ascii="Arial" w:hAnsi="Arial" w:cs="Arial"/>
        </w:rPr>
        <w:t>Erê</w:t>
      </w:r>
      <w:proofErr w:type="spellEnd"/>
      <w:r w:rsidR="00A27902">
        <w:rPr>
          <w:rFonts w:ascii="Arial" w:hAnsi="Arial" w:cs="Arial"/>
        </w:rPr>
        <w:t xml:space="preserve"> / SC, com cópia ao Ministério Público, bem como nos meios de comunicação.</w:t>
      </w:r>
    </w:p>
    <w:p w:rsidR="004B34B8" w:rsidRDefault="004B34B8" w:rsidP="009959C6">
      <w:pPr>
        <w:pStyle w:val="SemEspaamento"/>
        <w:spacing w:line="360" w:lineRule="auto"/>
        <w:jc w:val="both"/>
        <w:rPr>
          <w:rFonts w:ascii="Arial" w:hAnsi="Arial" w:cs="Arial"/>
          <w:b/>
          <w:bCs/>
        </w:rPr>
      </w:pPr>
    </w:p>
    <w:p w:rsidR="009959C6" w:rsidRDefault="009959C6" w:rsidP="009959C6">
      <w:pPr>
        <w:pStyle w:val="SemEspaamento"/>
        <w:spacing w:line="360" w:lineRule="auto"/>
        <w:jc w:val="both"/>
        <w:rPr>
          <w:rFonts w:ascii="Arial" w:hAnsi="Arial" w:cs="Arial"/>
        </w:rPr>
      </w:pPr>
      <w:r w:rsidRPr="001F777B">
        <w:rPr>
          <w:rFonts w:ascii="Arial" w:hAnsi="Arial" w:cs="Arial"/>
          <w:b/>
          <w:bCs/>
        </w:rPr>
        <w:t>Art. 2</w:t>
      </w:r>
      <w:r w:rsidRPr="001F777B">
        <w:rPr>
          <w:rFonts w:ascii="Arial" w:hAnsi="Arial" w:cs="Arial"/>
          <w:b/>
        </w:rPr>
        <w:t>º</w:t>
      </w:r>
      <w:r>
        <w:rPr>
          <w:rFonts w:ascii="Arial" w:hAnsi="Arial" w:cs="Arial"/>
        </w:rPr>
        <w:t xml:space="preserve"> -</w:t>
      </w:r>
      <w:r>
        <w:rPr>
          <w:rFonts w:ascii="Arial" w:hAnsi="Arial" w:cs="Arial"/>
          <w:b/>
          <w:bCs/>
        </w:rPr>
        <w:t xml:space="preserve"> </w:t>
      </w:r>
      <w:r w:rsidR="00A27902">
        <w:rPr>
          <w:rFonts w:ascii="Arial" w:hAnsi="Arial"/>
        </w:rPr>
        <w:t>Esta resolução entra em vigor na data de sua publicação.</w:t>
      </w:r>
    </w:p>
    <w:p w:rsidR="004B34B8" w:rsidRPr="001F777B" w:rsidRDefault="004B34B8" w:rsidP="009959C6">
      <w:pPr>
        <w:pStyle w:val="SemEspaamento"/>
        <w:spacing w:line="360" w:lineRule="auto"/>
        <w:jc w:val="both"/>
        <w:rPr>
          <w:rFonts w:ascii="Arial" w:hAnsi="Arial" w:cs="Arial"/>
          <w:b/>
        </w:rPr>
      </w:pPr>
    </w:p>
    <w:p w:rsidR="001F777B" w:rsidRDefault="001F777B" w:rsidP="009959C6">
      <w:pPr>
        <w:pStyle w:val="SemEspaamento"/>
        <w:spacing w:line="360" w:lineRule="auto"/>
        <w:jc w:val="both"/>
        <w:rPr>
          <w:rFonts w:ascii="Arial" w:hAnsi="Arial" w:cs="Arial"/>
        </w:rPr>
      </w:pPr>
    </w:p>
    <w:p w:rsidR="009959C6" w:rsidRDefault="009959C6" w:rsidP="009959C6">
      <w:pPr>
        <w:spacing w:line="276" w:lineRule="auto"/>
        <w:jc w:val="both"/>
        <w:rPr>
          <w:rFonts w:ascii="Arial" w:hAnsi="Arial"/>
        </w:rPr>
      </w:pPr>
    </w:p>
    <w:p w:rsidR="009959C6" w:rsidRDefault="00523034" w:rsidP="004B34B8">
      <w:pPr>
        <w:tabs>
          <w:tab w:val="left" w:pos="7725"/>
        </w:tabs>
        <w:jc w:val="both"/>
        <w:rPr>
          <w:rFonts w:ascii="Arial" w:hAnsi="Arial" w:cs="Arial"/>
        </w:rPr>
      </w:pPr>
      <w:r>
        <w:rPr>
          <w:rFonts w:ascii="Arial" w:hAnsi="Arial"/>
          <w:sz w:val="28"/>
        </w:rPr>
        <w:tab/>
      </w:r>
    </w:p>
    <w:p w:rsidR="009959C6" w:rsidRDefault="001F777B" w:rsidP="00210A3F">
      <w:pPr>
        <w:ind w:left="424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Campo </w:t>
      </w:r>
      <w:proofErr w:type="spellStart"/>
      <w:r>
        <w:rPr>
          <w:rFonts w:ascii="Arial" w:hAnsi="Arial" w:cs="Arial"/>
        </w:rPr>
        <w:t>Erê</w:t>
      </w:r>
      <w:proofErr w:type="spellEnd"/>
      <w:r w:rsidR="009959C6">
        <w:rPr>
          <w:rFonts w:ascii="Arial" w:hAnsi="Arial" w:cs="Arial"/>
        </w:rPr>
        <w:t xml:space="preserve">, SC, </w:t>
      </w:r>
      <w:r w:rsidR="00A70A27">
        <w:rPr>
          <w:rFonts w:ascii="Arial" w:hAnsi="Arial" w:cs="Arial"/>
        </w:rPr>
        <w:t>02</w:t>
      </w:r>
      <w:r w:rsidR="009959C6">
        <w:rPr>
          <w:rFonts w:ascii="Arial" w:hAnsi="Arial" w:cs="Arial"/>
        </w:rPr>
        <w:t xml:space="preserve"> de </w:t>
      </w:r>
      <w:r w:rsidR="00A70A27">
        <w:rPr>
          <w:rFonts w:ascii="Arial" w:hAnsi="Arial" w:cs="Arial"/>
        </w:rPr>
        <w:t>abril</w:t>
      </w:r>
      <w:r w:rsidR="009959C6">
        <w:rPr>
          <w:rFonts w:ascii="Arial" w:hAnsi="Arial" w:cs="Arial"/>
        </w:rPr>
        <w:t xml:space="preserve"> de 20</w:t>
      </w:r>
      <w:r>
        <w:rPr>
          <w:rFonts w:ascii="Arial" w:hAnsi="Arial" w:cs="Arial"/>
        </w:rPr>
        <w:t>2</w:t>
      </w:r>
      <w:r w:rsidR="00A70A27">
        <w:rPr>
          <w:rFonts w:ascii="Arial" w:hAnsi="Arial" w:cs="Arial"/>
        </w:rPr>
        <w:t>6</w:t>
      </w:r>
      <w:r w:rsidR="009959C6">
        <w:rPr>
          <w:rFonts w:ascii="Arial" w:hAnsi="Arial" w:cs="Arial"/>
        </w:rPr>
        <w:t>.</w:t>
      </w:r>
    </w:p>
    <w:p w:rsidR="009959C6" w:rsidRDefault="009959C6" w:rsidP="009959C6">
      <w:pPr>
        <w:pStyle w:val="Corpodetexto3"/>
        <w:rPr>
          <w:rFonts w:ascii="Arial" w:hAnsi="Arial" w:cs="Arial"/>
          <w:b w:val="0"/>
          <w:sz w:val="24"/>
          <w:szCs w:val="24"/>
        </w:rPr>
      </w:pPr>
    </w:p>
    <w:p w:rsidR="00A27902" w:rsidRDefault="00A27902" w:rsidP="009959C6">
      <w:pPr>
        <w:pStyle w:val="Corpodetexto3"/>
        <w:rPr>
          <w:rFonts w:ascii="Arial" w:hAnsi="Arial" w:cs="Arial"/>
          <w:b w:val="0"/>
          <w:sz w:val="24"/>
          <w:szCs w:val="24"/>
        </w:rPr>
      </w:pPr>
    </w:p>
    <w:p w:rsidR="004B34B8" w:rsidRDefault="004B34B8" w:rsidP="009959C6">
      <w:pPr>
        <w:pStyle w:val="Corpodetexto3"/>
        <w:rPr>
          <w:rFonts w:ascii="Arial" w:hAnsi="Arial" w:cs="Arial"/>
          <w:b w:val="0"/>
          <w:sz w:val="24"/>
          <w:szCs w:val="24"/>
        </w:rPr>
      </w:pPr>
    </w:p>
    <w:p w:rsidR="00A27902" w:rsidRDefault="00A27902" w:rsidP="009959C6">
      <w:pPr>
        <w:pStyle w:val="Corpodetexto3"/>
        <w:rPr>
          <w:rFonts w:ascii="Arial" w:hAnsi="Arial" w:cs="Arial"/>
          <w:b w:val="0"/>
          <w:sz w:val="24"/>
          <w:szCs w:val="24"/>
        </w:rPr>
      </w:pPr>
    </w:p>
    <w:p w:rsidR="001F777B" w:rsidRPr="00CF4C28" w:rsidRDefault="001F777B" w:rsidP="001F777B">
      <w:pPr>
        <w:spacing w:line="276" w:lineRule="auto"/>
        <w:jc w:val="center"/>
        <w:rPr>
          <w:rFonts w:ascii="Arial" w:eastAsia="Times New Roman" w:hAnsi="Arial" w:cs="Arial"/>
          <w:b/>
          <w:lang w:eastAsia="pt-BR"/>
        </w:rPr>
      </w:pPr>
      <w:r w:rsidRPr="00CF4C28">
        <w:rPr>
          <w:rFonts w:ascii="Arial" w:eastAsia="Times New Roman" w:hAnsi="Arial" w:cs="Arial"/>
          <w:b/>
          <w:lang w:eastAsia="pt-BR"/>
        </w:rPr>
        <w:t>___________________</w:t>
      </w:r>
    </w:p>
    <w:p w:rsidR="001F777B" w:rsidRPr="00CF4C28" w:rsidRDefault="001F777B" w:rsidP="001F777B">
      <w:pPr>
        <w:spacing w:line="276" w:lineRule="auto"/>
        <w:jc w:val="center"/>
        <w:rPr>
          <w:rFonts w:ascii="Arial" w:eastAsia="Times New Roman" w:hAnsi="Arial" w:cs="Arial"/>
          <w:b/>
          <w:lang w:eastAsia="pt-BR"/>
        </w:rPr>
      </w:pPr>
      <w:proofErr w:type="spellStart"/>
      <w:r w:rsidRPr="00CF4C28">
        <w:rPr>
          <w:rFonts w:ascii="Arial" w:eastAsia="Times New Roman" w:hAnsi="Arial" w:cs="Arial"/>
          <w:b/>
          <w:lang w:eastAsia="pt-BR"/>
        </w:rPr>
        <w:t>Edirléia</w:t>
      </w:r>
      <w:proofErr w:type="spellEnd"/>
      <w:r w:rsidRPr="00CF4C28">
        <w:rPr>
          <w:rFonts w:ascii="Arial" w:eastAsia="Times New Roman" w:hAnsi="Arial" w:cs="Arial"/>
          <w:b/>
          <w:lang w:eastAsia="pt-BR"/>
        </w:rPr>
        <w:t xml:space="preserve"> </w:t>
      </w:r>
      <w:proofErr w:type="spellStart"/>
      <w:r w:rsidRPr="00CF4C28">
        <w:rPr>
          <w:rFonts w:ascii="Arial" w:eastAsia="Times New Roman" w:hAnsi="Arial" w:cs="Arial"/>
          <w:b/>
          <w:lang w:eastAsia="pt-BR"/>
        </w:rPr>
        <w:t>Zanchettin</w:t>
      </w:r>
      <w:proofErr w:type="spellEnd"/>
    </w:p>
    <w:p w:rsidR="001F777B" w:rsidRDefault="005C62D0" w:rsidP="001F777B">
      <w:pPr>
        <w:spacing w:line="276" w:lineRule="auto"/>
        <w:jc w:val="center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Presidente da Comissão Eleitora</w:t>
      </w:r>
      <w:bookmarkStart w:id="1" w:name="_GoBack"/>
      <w:bookmarkEnd w:id="1"/>
      <w:r>
        <w:rPr>
          <w:rFonts w:ascii="Arial" w:eastAsia="Times New Roman" w:hAnsi="Arial" w:cs="Arial"/>
          <w:b/>
          <w:lang w:eastAsia="pt-BR"/>
        </w:rPr>
        <w:t>l</w:t>
      </w:r>
      <w:r w:rsidR="001F777B" w:rsidRPr="00CF4C28">
        <w:rPr>
          <w:rFonts w:ascii="Arial" w:eastAsia="Times New Roman" w:hAnsi="Arial" w:cs="Arial"/>
          <w:b/>
          <w:lang w:eastAsia="pt-BR"/>
        </w:rPr>
        <w:t xml:space="preserve">/Campo </w:t>
      </w:r>
      <w:proofErr w:type="spellStart"/>
      <w:r w:rsidR="001F777B" w:rsidRPr="00CF4C28">
        <w:rPr>
          <w:rFonts w:ascii="Arial" w:eastAsia="Times New Roman" w:hAnsi="Arial" w:cs="Arial"/>
          <w:b/>
          <w:lang w:eastAsia="pt-BR"/>
        </w:rPr>
        <w:t>Erê</w:t>
      </w:r>
      <w:proofErr w:type="spellEnd"/>
      <w:r w:rsidR="001F777B" w:rsidRPr="00CF4C28">
        <w:rPr>
          <w:rFonts w:ascii="Arial" w:eastAsia="Times New Roman" w:hAnsi="Arial" w:cs="Arial"/>
          <w:b/>
          <w:lang w:eastAsia="pt-BR"/>
        </w:rPr>
        <w:t>/SC</w:t>
      </w:r>
    </w:p>
    <w:p w:rsidR="00523034" w:rsidRPr="00CF4C28" w:rsidRDefault="00523034" w:rsidP="001F777B">
      <w:pPr>
        <w:spacing w:line="276" w:lineRule="auto"/>
        <w:jc w:val="center"/>
        <w:rPr>
          <w:rFonts w:ascii="Arial" w:hAnsi="Arial" w:cs="Arial"/>
        </w:rPr>
      </w:pPr>
    </w:p>
    <w:p w:rsidR="00523034" w:rsidRDefault="00523034" w:rsidP="009959C6">
      <w:pPr>
        <w:jc w:val="both"/>
        <w:rPr>
          <w:rFonts w:ascii="Arial" w:hAnsi="Arial" w:cs="Arial"/>
          <w:b/>
          <w:u w:val="single"/>
        </w:rPr>
      </w:pPr>
    </w:p>
    <w:p w:rsidR="00523034" w:rsidRDefault="00523034" w:rsidP="009959C6">
      <w:pPr>
        <w:jc w:val="both"/>
        <w:rPr>
          <w:rFonts w:ascii="Arial" w:hAnsi="Arial" w:cs="Arial"/>
          <w:b/>
          <w:u w:val="single"/>
        </w:rPr>
      </w:pPr>
    </w:p>
    <w:p w:rsidR="00CF4C28" w:rsidRDefault="004B34B8" w:rsidP="009959C6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Lista </w:t>
      </w:r>
      <w:r w:rsidR="00A27902">
        <w:rPr>
          <w:rFonts w:ascii="Arial" w:hAnsi="Arial" w:cs="Arial"/>
          <w:b/>
          <w:u w:val="single"/>
        </w:rPr>
        <w:t xml:space="preserve">final </w:t>
      </w:r>
      <w:r>
        <w:rPr>
          <w:rFonts w:ascii="Arial" w:hAnsi="Arial" w:cs="Arial"/>
          <w:b/>
          <w:u w:val="single"/>
        </w:rPr>
        <w:t>dos Candidatos deferidos</w:t>
      </w:r>
      <w:r w:rsidR="00CF4C28" w:rsidRPr="00CF4C28">
        <w:rPr>
          <w:rFonts w:ascii="Arial" w:hAnsi="Arial" w:cs="Arial"/>
          <w:b/>
          <w:u w:val="single"/>
        </w:rPr>
        <w:t xml:space="preserve"> para Eleição do Conselho Tutelar</w:t>
      </w:r>
    </w:p>
    <w:p w:rsidR="00523034" w:rsidRDefault="00523034" w:rsidP="009959C6">
      <w:pPr>
        <w:jc w:val="both"/>
        <w:rPr>
          <w:rFonts w:ascii="Arial" w:hAnsi="Arial" w:cs="Arial"/>
          <w:b/>
          <w:u w:val="single"/>
        </w:rPr>
      </w:pPr>
    </w:p>
    <w:p w:rsidR="00CF4C28" w:rsidRDefault="00CF4C28" w:rsidP="009959C6">
      <w:pPr>
        <w:jc w:val="both"/>
        <w:rPr>
          <w:rFonts w:ascii="Arial" w:hAnsi="Arial" w:cs="Arial"/>
          <w:b/>
          <w:u w:val="single"/>
        </w:rPr>
      </w:pPr>
    </w:p>
    <w:p w:rsidR="00CF4C28" w:rsidRDefault="00CF4C28" w:rsidP="009959C6">
      <w:pPr>
        <w:jc w:val="both"/>
        <w:rPr>
          <w:rFonts w:ascii="Arial" w:hAnsi="Arial" w:cs="Arial"/>
        </w:rPr>
      </w:pP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479"/>
        <w:gridCol w:w="6046"/>
        <w:gridCol w:w="1684"/>
      </w:tblGrid>
      <w:tr w:rsidR="00A70A27" w:rsidRPr="00ED7EC7" w:rsidTr="002B3D37">
        <w:tc>
          <w:tcPr>
            <w:tcW w:w="1271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2"/>
                <w:szCs w:val="32"/>
              </w:rPr>
            </w:pPr>
            <w:r w:rsidRPr="00ED7EC7">
              <w:rPr>
                <w:rFonts w:ascii="Arial" w:hAnsi="Arial" w:cs="Arial"/>
                <w:sz w:val="32"/>
                <w:szCs w:val="32"/>
              </w:rPr>
              <w:t>inscrição</w:t>
            </w:r>
          </w:p>
        </w:tc>
        <w:tc>
          <w:tcPr>
            <w:tcW w:w="6237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A70A27" w:rsidRDefault="00A70A27" w:rsidP="002B3D37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2"/>
                <w:szCs w:val="32"/>
              </w:rPr>
            </w:pPr>
            <w:r w:rsidRPr="00ED7EC7">
              <w:rPr>
                <w:rFonts w:ascii="Arial" w:hAnsi="Arial" w:cs="Arial"/>
                <w:sz w:val="32"/>
                <w:szCs w:val="32"/>
              </w:rPr>
              <w:t>Nome do Candidato</w:t>
            </w:r>
          </w:p>
        </w:tc>
        <w:tc>
          <w:tcPr>
            <w:tcW w:w="1701" w:type="dxa"/>
          </w:tcPr>
          <w:p w:rsidR="00A70A27" w:rsidRDefault="00A70A27" w:rsidP="002B3D37">
            <w:pPr>
              <w:jc w:val="both"/>
              <w:rPr>
                <w:rFonts w:ascii="Arial" w:hAnsi="Arial" w:cs="Arial"/>
                <w:sz w:val="32"/>
                <w:szCs w:val="32"/>
              </w:rPr>
            </w:pPr>
            <w:r w:rsidRPr="00ED7EC7">
              <w:rPr>
                <w:rFonts w:ascii="Arial" w:hAnsi="Arial" w:cs="Arial"/>
                <w:sz w:val="32"/>
                <w:szCs w:val="32"/>
              </w:rPr>
              <w:t xml:space="preserve">          </w:t>
            </w:r>
          </w:p>
          <w:p w:rsidR="00A70A27" w:rsidRDefault="00A70A27" w:rsidP="002B3D37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2"/>
                <w:szCs w:val="32"/>
              </w:rPr>
            </w:pPr>
            <w:r w:rsidRPr="00ED7EC7">
              <w:rPr>
                <w:rFonts w:ascii="Arial" w:hAnsi="Arial" w:cs="Arial"/>
                <w:sz w:val="32"/>
                <w:szCs w:val="32"/>
              </w:rPr>
              <w:t xml:space="preserve">Número </w:t>
            </w:r>
          </w:p>
        </w:tc>
      </w:tr>
      <w:tr w:rsidR="00A70A27" w:rsidRPr="00ED7EC7" w:rsidTr="002B3D37">
        <w:tc>
          <w:tcPr>
            <w:tcW w:w="1271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01</w:t>
            </w:r>
          </w:p>
        </w:tc>
        <w:tc>
          <w:tcPr>
            <w:tcW w:w="6237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 xml:space="preserve">CARINA DAMACENA KUHS PEREIRA </w:t>
            </w:r>
          </w:p>
        </w:tc>
        <w:tc>
          <w:tcPr>
            <w:tcW w:w="1701" w:type="dxa"/>
          </w:tcPr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024</w:t>
            </w:r>
          </w:p>
        </w:tc>
      </w:tr>
      <w:tr w:rsidR="00A70A27" w:rsidRPr="00ED7EC7" w:rsidTr="002B3D37">
        <w:tc>
          <w:tcPr>
            <w:tcW w:w="1271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02</w:t>
            </w:r>
          </w:p>
        </w:tc>
        <w:tc>
          <w:tcPr>
            <w:tcW w:w="6237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CASSIANA TEIXEIRA DA ROSA</w:t>
            </w:r>
          </w:p>
        </w:tc>
        <w:tc>
          <w:tcPr>
            <w:tcW w:w="1701" w:type="dxa"/>
          </w:tcPr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077</w:t>
            </w:r>
          </w:p>
        </w:tc>
      </w:tr>
      <w:tr w:rsidR="00A70A27" w:rsidRPr="00ED7EC7" w:rsidTr="002B3D37">
        <w:tc>
          <w:tcPr>
            <w:tcW w:w="1271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03</w:t>
            </w:r>
          </w:p>
        </w:tc>
        <w:tc>
          <w:tcPr>
            <w:tcW w:w="6237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CLAUDIANE CORREIA</w:t>
            </w:r>
          </w:p>
        </w:tc>
        <w:tc>
          <w:tcPr>
            <w:tcW w:w="1701" w:type="dxa"/>
          </w:tcPr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088</w:t>
            </w:r>
          </w:p>
        </w:tc>
      </w:tr>
      <w:tr w:rsidR="00A70A27" w:rsidRPr="00ED7EC7" w:rsidTr="002B3D37">
        <w:tc>
          <w:tcPr>
            <w:tcW w:w="1271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04</w:t>
            </w:r>
          </w:p>
        </w:tc>
        <w:tc>
          <w:tcPr>
            <w:tcW w:w="6237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CLAUDETE ROSÁRIO</w:t>
            </w:r>
          </w:p>
        </w:tc>
        <w:tc>
          <w:tcPr>
            <w:tcW w:w="1701" w:type="dxa"/>
          </w:tcPr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057</w:t>
            </w:r>
          </w:p>
        </w:tc>
      </w:tr>
      <w:tr w:rsidR="00A70A27" w:rsidRPr="00ED7EC7" w:rsidTr="002B3D37">
        <w:tc>
          <w:tcPr>
            <w:tcW w:w="1271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05</w:t>
            </w:r>
          </w:p>
        </w:tc>
        <w:tc>
          <w:tcPr>
            <w:tcW w:w="6237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THYAGO MARCANTI XAVIER</w:t>
            </w:r>
          </w:p>
        </w:tc>
        <w:tc>
          <w:tcPr>
            <w:tcW w:w="1701" w:type="dxa"/>
          </w:tcPr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115</w:t>
            </w:r>
          </w:p>
        </w:tc>
      </w:tr>
      <w:tr w:rsidR="00A70A27" w:rsidRPr="00ED7EC7" w:rsidTr="002B3D37">
        <w:tc>
          <w:tcPr>
            <w:tcW w:w="1271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06</w:t>
            </w:r>
          </w:p>
        </w:tc>
        <w:tc>
          <w:tcPr>
            <w:tcW w:w="6237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ADRIANA APARECIDA TONIAL</w:t>
            </w:r>
          </w:p>
        </w:tc>
        <w:tc>
          <w:tcPr>
            <w:tcW w:w="1701" w:type="dxa"/>
          </w:tcPr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690</w:t>
            </w:r>
          </w:p>
        </w:tc>
      </w:tr>
      <w:tr w:rsidR="00A70A27" w:rsidRPr="00ED7EC7" w:rsidTr="002B3D37">
        <w:tc>
          <w:tcPr>
            <w:tcW w:w="1271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07</w:t>
            </w:r>
          </w:p>
        </w:tc>
        <w:tc>
          <w:tcPr>
            <w:tcW w:w="6237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MARIA JOCIELI PEREIRA BRAGA</w:t>
            </w:r>
          </w:p>
        </w:tc>
        <w:tc>
          <w:tcPr>
            <w:tcW w:w="1701" w:type="dxa"/>
          </w:tcPr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112</w:t>
            </w:r>
          </w:p>
        </w:tc>
      </w:tr>
      <w:tr w:rsidR="00A70A27" w:rsidRPr="00ED7EC7" w:rsidTr="002B3D37">
        <w:tc>
          <w:tcPr>
            <w:tcW w:w="1271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08</w:t>
            </w:r>
          </w:p>
        </w:tc>
        <w:tc>
          <w:tcPr>
            <w:tcW w:w="6237" w:type="dxa"/>
          </w:tcPr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 xml:space="preserve">VANESSA CORREIA DE MOURA </w:t>
            </w:r>
          </w:p>
        </w:tc>
        <w:tc>
          <w:tcPr>
            <w:tcW w:w="1701" w:type="dxa"/>
          </w:tcPr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A70A27" w:rsidRPr="00ED7EC7" w:rsidRDefault="00A70A27" w:rsidP="002B3D3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7EC7">
              <w:rPr>
                <w:rFonts w:ascii="Arial" w:hAnsi="Arial" w:cs="Arial"/>
                <w:sz w:val="36"/>
                <w:szCs w:val="36"/>
              </w:rPr>
              <w:t>108</w:t>
            </w:r>
          </w:p>
        </w:tc>
      </w:tr>
    </w:tbl>
    <w:p w:rsidR="00A70A27" w:rsidRPr="00CF4C28" w:rsidRDefault="00A70A27" w:rsidP="009959C6">
      <w:pPr>
        <w:jc w:val="both"/>
        <w:rPr>
          <w:rFonts w:ascii="Arial" w:hAnsi="Arial" w:cs="Arial"/>
        </w:rPr>
      </w:pPr>
    </w:p>
    <w:sectPr w:rsidR="00A70A27" w:rsidRPr="00CF4C2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103" w:rsidRDefault="00077103" w:rsidP="009959C6">
      <w:r>
        <w:separator/>
      </w:r>
    </w:p>
  </w:endnote>
  <w:endnote w:type="continuationSeparator" w:id="0">
    <w:p w:rsidR="00077103" w:rsidRDefault="00077103" w:rsidP="00995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A3F" w:rsidRDefault="00210A3F" w:rsidP="00210A3F">
    <w:pPr>
      <w:pStyle w:val="Cabealho"/>
      <w:rPr>
        <w:rFonts w:eastAsiaTheme="minorHAnsi" w:cstheme="minorBidi"/>
        <w:kern w:val="0"/>
        <w:szCs w:val="22"/>
        <w:lang w:eastAsia="en-US" w:bidi="ar-SA"/>
      </w:rPr>
    </w:pPr>
  </w:p>
  <w:p w:rsidR="00210A3F" w:rsidRDefault="00210A3F" w:rsidP="00210A3F"/>
  <w:p w:rsidR="00210A3F" w:rsidRDefault="00210A3F" w:rsidP="00210A3F">
    <w:pPr>
      <w:pStyle w:val="Rodap"/>
    </w:pPr>
  </w:p>
  <w:p w:rsidR="00210A3F" w:rsidRDefault="00210A3F" w:rsidP="00210A3F"/>
  <w:p w:rsidR="00210A3F" w:rsidRDefault="00210A3F" w:rsidP="00210A3F">
    <w:pPr>
      <w:pBdr>
        <w:top w:val="single" w:sz="4" w:space="1" w:color="auto"/>
      </w:pBdr>
      <w:ind w:left="709" w:right="851"/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>Rua 1º de Maio, nº 736 – Centro,</w:t>
    </w:r>
  </w:p>
  <w:p w:rsidR="00210A3F" w:rsidRDefault="00210A3F" w:rsidP="00210A3F">
    <w:pPr>
      <w:pBdr>
        <w:top w:val="single" w:sz="4" w:space="1" w:color="auto"/>
      </w:pBdr>
      <w:ind w:left="709" w:right="851"/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Campo </w:t>
    </w:r>
    <w:proofErr w:type="spellStart"/>
    <w:r>
      <w:rPr>
        <w:rFonts w:cs="Arial"/>
        <w:sz w:val="20"/>
        <w:szCs w:val="20"/>
      </w:rPr>
      <w:t>Erê</w:t>
    </w:r>
    <w:proofErr w:type="spellEnd"/>
    <w:r>
      <w:rPr>
        <w:rFonts w:cs="Arial"/>
        <w:sz w:val="20"/>
        <w:szCs w:val="20"/>
      </w:rPr>
      <w:t xml:space="preserve">/SC - CEP 89.980-000 – </w:t>
    </w:r>
    <w:proofErr w:type="gramStart"/>
    <w:r>
      <w:rPr>
        <w:rFonts w:cs="Arial"/>
        <w:sz w:val="20"/>
        <w:szCs w:val="20"/>
      </w:rPr>
      <w:t>e-mail:</w:t>
    </w:r>
    <w:r w:rsidR="00E73718">
      <w:rPr>
        <w:rFonts w:cs="Arial"/>
        <w:sz w:val="20"/>
        <w:szCs w:val="20"/>
      </w:rPr>
      <w:t>conselhodacriancacampoere@gmail.com</w:t>
    </w:r>
    <w:proofErr w:type="gramEnd"/>
    <w:r>
      <w:rPr>
        <w:rFonts w:cs="Arial"/>
        <w:sz w:val="20"/>
        <w:szCs w:val="20"/>
      </w:rPr>
      <w:t xml:space="preserve"> </w:t>
    </w:r>
  </w:p>
  <w:p w:rsidR="00210A3F" w:rsidRDefault="00E73718" w:rsidP="00210A3F">
    <w:pPr>
      <w:pBdr>
        <w:top w:val="single" w:sz="4" w:space="1" w:color="auto"/>
      </w:pBdr>
      <w:ind w:left="709" w:right="851"/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>Fone: (49) 30602216</w:t>
    </w:r>
  </w:p>
  <w:p w:rsidR="00210A3F" w:rsidRDefault="00210A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103" w:rsidRDefault="00077103" w:rsidP="009959C6">
      <w:r>
        <w:separator/>
      </w:r>
    </w:p>
  </w:footnote>
  <w:footnote w:type="continuationSeparator" w:id="0">
    <w:p w:rsidR="00077103" w:rsidRDefault="00077103" w:rsidP="00995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9C6" w:rsidRDefault="009959C6" w:rsidP="009959C6">
    <w:pPr>
      <w:pStyle w:val="Cabealho"/>
      <w:ind w:left="-426"/>
    </w:pPr>
    <w:r>
      <w:rPr>
        <w:noProof/>
        <w:lang w:eastAsia="pt-BR"/>
      </w:rPr>
      <w:t xml:space="preserve">    </w:t>
    </w:r>
    <w:r w:rsidRPr="00FD1703">
      <w:rPr>
        <w:noProof/>
        <w:lang w:eastAsia="pt-BR" w:bidi="ar-SA"/>
      </w:rPr>
      <w:drawing>
        <wp:inline distT="0" distB="0" distL="0" distR="0" wp14:anchorId="257CF684" wp14:editId="4609F527">
          <wp:extent cx="1733550" cy="1133475"/>
          <wp:effectExtent l="0" t="0" r="0" b="9525"/>
          <wp:docPr id="17" name="Imagem 17" descr="C:\Users\Cras_1\Desktop\CMD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 descr="C:\Users\Cras_1\Desktop\CMD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                                        </w:t>
    </w:r>
    <w:r w:rsidRPr="00FD1703">
      <w:rPr>
        <w:noProof/>
        <w:lang w:eastAsia="pt-BR" w:bidi="ar-SA"/>
      </w:rPr>
      <w:drawing>
        <wp:inline distT="0" distB="0" distL="0" distR="0" wp14:anchorId="747FE2FA" wp14:editId="693373CC">
          <wp:extent cx="1371600" cy="1038225"/>
          <wp:effectExtent l="0" t="0" r="0" b="9525"/>
          <wp:docPr id="18" name="Imagem 18" descr="C:\Users\Cras_1\Desktop\logo pre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4" descr="C:\Users\Cras_1\Desktop\logo pref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9C6"/>
    <w:rsid w:val="00001976"/>
    <w:rsid w:val="0002571D"/>
    <w:rsid w:val="00030719"/>
    <w:rsid w:val="00056AEF"/>
    <w:rsid w:val="00075738"/>
    <w:rsid w:val="00077103"/>
    <w:rsid w:val="000951BB"/>
    <w:rsid w:val="00143EA9"/>
    <w:rsid w:val="001F777B"/>
    <w:rsid w:val="00210A3F"/>
    <w:rsid w:val="002D5783"/>
    <w:rsid w:val="003E4F44"/>
    <w:rsid w:val="004B34B8"/>
    <w:rsid w:val="005157DB"/>
    <w:rsid w:val="00523034"/>
    <w:rsid w:val="005C62D0"/>
    <w:rsid w:val="00604195"/>
    <w:rsid w:val="00634CCC"/>
    <w:rsid w:val="00666AB4"/>
    <w:rsid w:val="006D077D"/>
    <w:rsid w:val="006D7E0C"/>
    <w:rsid w:val="00821A29"/>
    <w:rsid w:val="008762DE"/>
    <w:rsid w:val="009959C6"/>
    <w:rsid w:val="00A15CE4"/>
    <w:rsid w:val="00A27902"/>
    <w:rsid w:val="00A657DD"/>
    <w:rsid w:val="00A70A27"/>
    <w:rsid w:val="00A70E64"/>
    <w:rsid w:val="00AF2801"/>
    <w:rsid w:val="00B869C5"/>
    <w:rsid w:val="00CD159E"/>
    <w:rsid w:val="00CF1E66"/>
    <w:rsid w:val="00CF4C28"/>
    <w:rsid w:val="00E039A7"/>
    <w:rsid w:val="00E7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E041"/>
  <w15:chartTrackingRefBased/>
  <w15:docId w15:val="{0E6EA7DE-325A-42B6-9FDC-7A07FE2C4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9C6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2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har"/>
    <w:qFormat/>
    <w:rsid w:val="009959C6"/>
    <w:pPr>
      <w:keepNext/>
      <w:widowControl/>
      <w:suppressAutoHyphens w:val="0"/>
      <w:jc w:val="center"/>
      <w:outlineLvl w:val="0"/>
    </w:pPr>
    <w:rPr>
      <w:rFonts w:ascii="Arial" w:eastAsia="Times New Roman" w:hAnsi="Arial" w:cs="Times New Roman"/>
      <w:b/>
      <w:kern w:val="0"/>
      <w:szCs w:val="20"/>
      <w:lang w:val="en-US" w:eastAsia="pt-BR" w:bidi="ar-SA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959C6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959C6"/>
    <w:rPr>
      <w:rFonts w:ascii="Arial" w:eastAsia="Times New Roman" w:hAnsi="Arial" w:cs="Times New Roman"/>
      <w:b/>
      <w:sz w:val="24"/>
      <w:szCs w:val="20"/>
      <w:lang w:val="en-US" w:eastAsia="pt-BR"/>
    </w:rPr>
  </w:style>
  <w:style w:type="paragraph" w:styleId="Corpodetexto3">
    <w:name w:val="Body Text 3"/>
    <w:basedOn w:val="Normal"/>
    <w:link w:val="Corpodetexto3Char"/>
    <w:semiHidden/>
    <w:unhideWhenUsed/>
    <w:rsid w:val="009959C6"/>
    <w:pPr>
      <w:widowControl/>
      <w:tabs>
        <w:tab w:val="left" w:pos="0"/>
      </w:tabs>
      <w:suppressAutoHyphens w:val="0"/>
      <w:jc w:val="both"/>
    </w:pPr>
    <w:rPr>
      <w:rFonts w:eastAsia="Times New Roman" w:cs="Times New Roman"/>
      <w:b/>
      <w:kern w:val="0"/>
      <w:sz w:val="28"/>
      <w:szCs w:val="20"/>
      <w:lang w:eastAsia="pt-BR" w:bidi="ar-SA"/>
    </w:rPr>
  </w:style>
  <w:style w:type="character" w:customStyle="1" w:styleId="Corpodetexto3Char">
    <w:name w:val="Corpo de texto 3 Char"/>
    <w:basedOn w:val="Fontepargpadro"/>
    <w:link w:val="Corpodetexto3"/>
    <w:semiHidden/>
    <w:rsid w:val="009959C6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SemEspaamento">
    <w:name w:val="No Spacing"/>
    <w:uiPriority w:val="1"/>
    <w:qFormat/>
    <w:rsid w:val="009959C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styleId="Cabealho">
    <w:name w:val="header"/>
    <w:basedOn w:val="Normal"/>
    <w:link w:val="CabealhoChar"/>
    <w:uiPriority w:val="99"/>
    <w:unhideWhenUsed/>
    <w:rsid w:val="009959C6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9959C6"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9959C6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9959C6"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959C6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styleId="Hyperlink">
    <w:name w:val="Hyperlink"/>
    <w:basedOn w:val="Fontepargpadro"/>
    <w:uiPriority w:val="99"/>
    <w:unhideWhenUsed/>
    <w:rsid w:val="001F777B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CF4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039A7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39A7"/>
    <w:rPr>
      <w:rFonts w:ascii="Segoe UI" w:eastAsia="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2DA5B-ED32-4C0C-99ED-901DB762E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202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User</cp:lastModifiedBy>
  <cp:revision>15</cp:revision>
  <cp:lastPrinted>2026-04-02T19:55:00Z</cp:lastPrinted>
  <dcterms:created xsi:type="dcterms:W3CDTF">2023-05-05T18:07:00Z</dcterms:created>
  <dcterms:modified xsi:type="dcterms:W3CDTF">2026-04-02T19:55:00Z</dcterms:modified>
</cp:coreProperties>
</file>