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FE" w:rsidRDefault="00E10FFE" w:rsidP="009D6460">
      <w:pPr>
        <w:pStyle w:val="Corpodetexto"/>
        <w:tabs>
          <w:tab w:val="left" w:pos="4962"/>
        </w:tabs>
        <w:ind w:right="255"/>
        <w:jc w:val="center"/>
        <w:rPr>
          <w:rFonts w:ascii="Times New Roman" w:hAnsi="Times New Roman"/>
          <w:b/>
          <w:bCs/>
          <w:szCs w:val="24"/>
        </w:rPr>
      </w:pPr>
    </w:p>
    <w:p w:rsidR="00E10FFE" w:rsidRDefault="00E10FFE" w:rsidP="009D6460">
      <w:pPr>
        <w:pStyle w:val="Corpodetexto"/>
        <w:tabs>
          <w:tab w:val="left" w:pos="4962"/>
        </w:tabs>
        <w:ind w:right="255"/>
        <w:jc w:val="center"/>
        <w:rPr>
          <w:rFonts w:ascii="Times New Roman" w:hAnsi="Times New Roman"/>
          <w:b/>
          <w:bCs/>
          <w:szCs w:val="24"/>
        </w:rPr>
      </w:pPr>
    </w:p>
    <w:p w:rsidR="00EA5718" w:rsidRPr="00B17F79" w:rsidRDefault="00EA5718" w:rsidP="009D6460">
      <w:pPr>
        <w:pStyle w:val="Corpodetexto"/>
        <w:tabs>
          <w:tab w:val="left" w:pos="4962"/>
        </w:tabs>
        <w:ind w:right="255"/>
        <w:jc w:val="center"/>
        <w:rPr>
          <w:rFonts w:ascii="Times New Roman" w:hAnsi="Times New Roman"/>
          <w:b/>
          <w:bCs/>
          <w:szCs w:val="24"/>
        </w:rPr>
      </w:pPr>
      <w:r w:rsidRPr="00B17F79">
        <w:rPr>
          <w:rFonts w:ascii="Times New Roman" w:hAnsi="Times New Roman"/>
          <w:b/>
          <w:bCs/>
          <w:szCs w:val="24"/>
        </w:rPr>
        <w:t>MUNICÍPIO DE CAMPO ERÊ</w:t>
      </w:r>
    </w:p>
    <w:p w:rsidR="00EA5718" w:rsidRPr="00B17F79" w:rsidRDefault="00EA5718" w:rsidP="009D6460">
      <w:pPr>
        <w:pStyle w:val="Corpodetexto"/>
        <w:tabs>
          <w:tab w:val="left" w:pos="4962"/>
        </w:tabs>
        <w:ind w:right="255"/>
        <w:jc w:val="center"/>
        <w:rPr>
          <w:rFonts w:ascii="Times New Roman" w:hAnsi="Times New Roman"/>
          <w:b/>
          <w:bCs/>
          <w:szCs w:val="24"/>
        </w:rPr>
      </w:pPr>
      <w:r w:rsidRPr="00B17F79">
        <w:rPr>
          <w:rFonts w:ascii="Times New Roman" w:hAnsi="Times New Roman"/>
          <w:b/>
          <w:bCs/>
          <w:szCs w:val="24"/>
        </w:rPr>
        <w:t>EDITAL DE CHAMA</w:t>
      </w:r>
      <w:r w:rsidR="009C78B0">
        <w:rPr>
          <w:rFonts w:ascii="Times New Roman" w:hAnsi="Times New Roman"/>
          <w:b/>
          <w:bCs/>
          <w:szCs w:val="24"/>
        </w:rPr>
        <w:t>DA PÚBLICA</w:t>
      </w:r>
      <w:r w:rsidRPr="00B17F79">
        <w:rPr>
          <w:rFonts w:ascii="Times New Roman" w:hAnsi="Times New Roman"/>
          <w:b/>
          <w:bCs/>
          <w:szCs w:val="24"/>
        </w:rPr>
        <w:t xml:space="preserve"> N° </w:t>
      </w:r>
      <w:r w:rsidR="006560FB">
        <w:rPr>
          <w:rFonts w:ascii="Times New Roman" w:hAnsi="Times New Roman"/>
          <w:b/>
          <w:bCs/>
          <w:szCs w:val="24"/>
        </w:rPr>
        <w:t>02/2023</w:t>
      </w:r>
    </w:p>
    <w:p w:rsidR="00EA5718" w:rsidRPr="00B17F79" w:rsidRDefault="00EA5718" w:rsidP="009D6460">
      <w:pPr>
        <w:pStyle w:val="Corpodetexto"/>
        <w:tabs>
          <w:tab w:val="left" w:pos="4962"/>
        </w:tabs>
        <w:ind w:right="255"/>
        <w:jc w:val="center"/>
        <w:rPr>
          <w:rFonts w:ascii="Times New Roman" w:hAnsi="Times New Roman"/>
          <w:b/>
          <w:bCs/>
          <w:szCs w:val="24"/>
        </w:rPr>
      </w:pPr>
    </w:p>
    <w:p w:rsidR="00B17F79" w:rsidRPr="00B17F79" w:rsidRDefault="00B17F79" w:rsidP="009D6460">
      <w:pPr>
        <w:tabs>
          <w:tab w:val="left" w:pos="4962"/>
        </w:tabs>
        <w:ind w:left="4536"/>
        <w:jc w:val="both"/>
        <w:rPr>
          <w:rFonts w:ascii="Times New Roman" w:hAnsi="Times New Roman" w:cs="Times New Roman"/>
          <w:b/>
          <w:sz w:val="24"/>
          <w:szCs w:val="24"/>
        </w:rPr>
      </w:pPr>
    </w:p>
    <w:p w:rsidR="00E10FFE" w:rsidRDefault="00947292" w:rsidP="009D6460">
      <w:pPr>
        <w:tabs>
          <w:tab w:val="left" w:pos="4962"/>
        </w:tabs>
        <w:ind w:left="4253"/>
        <w:jc w:val="both"/>
        <w:rPr>
          <w:rFonts w:ascii="Times New Roman" w:hAnsi="Times New Roman" w:cs="Times New Roman"/>
          <w:b/>
          <w:sz w:val="24"/>
          <w:szCs w:val="24"/>
        </w:rPr>
      </w:pPr>
      <w:r>
        <w:rPr>
          <w:rFonts w:ascii="Times New Roman" w:hAnsi="Times New Roman" w:cs="Times New Roman"/>
          <w:b/>
          <w:sz w:val="24"/>
          <w:szCs w:val="24"/>
        </w:rPr>
        <w:t xml:space="preserve">Chamada Pública nº </w:t>
      </w:r>
      <w:r w:rsidR="006560FB">
        <w:rPr>
          <w:rFonts w:ascii="Times New Roman" w:hAnsi="Times New Roman" w:cs="Times New Roman"/>
          <w:b/>
          <w:sz w:val="24"/>
          <w:szCs w:val="24"/>
        </w:rPr>
        <w:t>02/2023</w:t>
      </w:r>
      <w:r w:rsidR="000D55A4" w:rsidRPr="00E10FFE">
        <w:rPr>
          <w:rFonts w:ascii="Times New Roman" w:hAnsi="Times New Roman" w:cs="Times New Roman"/>
          <w:b/>
          <w:sz w:val="24"/>
          <w:szCs w:val="24"/>
        </w:rPr>
        <w:t xml:space="preserve">, para aquisição de gêneros alimentícios diretamente da Agricultura Familiar e do Empreendedor Familiar Rural conforme §1º do art.14 da Lei nº 11.947/2009 e Resoluções do FNDE relativas ao PNAE. </w:t>
      </w:r>
    </w:p>
    <w:p w:rsidR="00F9483D" w:rsidRPr="00E10FFE" w:rsidRDefault="00F9483D" w:rsidP="009D6460">
      <w:pPr>
        <w:tabs>
          <w:tab w:val="left" w:pos="4962"/>
        </w:tabs>
        <w:ind w:left="4253"/>
        <w:jc w:val="both"/>
        <w:rPr>
          <w:rFonts w:ascii="Times New Roman" w:hAnsi="Times New Roman" w:cs="Times New Roman"/>
          <w:b/>
          <w:sz w:val="24"/>
          <w:szCs w:val="24"/>
        </w:rPr>
      </w:pPr>
    </w:p>
    <w:p w:rsidR="00F9483D" w:rsidRPr="009C39F4" w:rsidRDefault="00BD554E" w:rsidP="009D6460">
      <w:pPr>
        <w:tabs>
          <w:tab w:val="left" w:pos="4962"/>
        </w:tabs>
        <w:spacing w:line="240" w:lineRule="auto"/>
        <w:jc w:val="both"/>
        <w:rPr>
          <w:rFonts w:ascii="Times New Roman" w:hAnsi="Times New Roman" w:cs="Times New Roman"/>
          <w:sz w:val="24"/>
          <w:szCs w:val="24"/>
        </w:rPr>
      </w:pPr>
      <w:r w:rsidRPr="009C39F4">
        <w:rPr>
          <w:rFonts w:ascii="Times New Roman" w:hAnsi="Times New Roman" w:cs="Times New Roman"/>
          <w:b/>
          <w:sz w:val="24"/>
          <w:szCs w:val="24"/>
        </w:rPr>
        <w:t xml:space="preserve">A Prefeitura Municipal de Campo </w:t>
      </w:r>
      <w:proofErr w:type="spellStart"/>
      <w:r w:rsidRPr="009C39F4">
        <w:rPr>
          <w:rFonts w:ascii="Times New Roman" w:hAnsi="Times New Roman" w:cs="Times New Roman"/>
          <w:b/>
          <w:sz w:val="24"/>
          <w:szCs w:val="24"/>
        </w:rPr>
        <w:t>Erê</w:t>
      </w:r>
      <w:proofErr w:type="spellEnd"/>
      <w:r w:rsidR="000D55A4" w:rsidRPr="009C39F4">
        <w:rPr>
          <w:rFonts w:ascii="Times New Roman" w:hAnsi="Times New Roman" w:cs="Times New Roman"/>
          <w:b/>
          <w:sz w:val="24"/>
          <w:szCs w:val="24"/>
        </w:rPr>
        <w:t>,</w:t>
      </w:r>
      <w:r w:rsidR="000D55A4" w:rsidRPr="00B17F79">
        <w:rPr>
          <w:rFonts w:ascii="Times New Roman" w:hAnsi="Times New Roman" w:cs="Times New Roman"/>
          <w:sz w:val="24"/>
          <w:szCs w:val="24"/>
        </w:rPr>
        <w:t xml:space="preserve"> pessoa jurídica de direito </w:t>
      </w:r>
      <w:r w:rsidRPr="00B17F79">
        <w:rPr>
          <w:rFonts w:ascii="Times New Roman" w:hAnsi="Times New Roman" w:cs="Times New Roman"/>
          <w:sz w:val="24"/>
          <w:szCs w:val="24"/>
        </w:rPr>
        <w:t>público, com sede à rua 1º de Maio</w:t>
      </w:r>
      <w:r w:rsidR="000D55A4" w:rsidRPr="00B17F79">
        <w:rPr>
          <w:rFonts w:ascii="Times New Roman" w:hAnsi="Times New Roman" w:cs="Times New Roman"/>
          <w:sz w:val="24"/>
          <w:szCs w:val="24"/>
        </w:rPr>
        <w:t>, n°</w:t>
      </w:r>
      <w:r w:rsidRPr="00B17F79">
        <w:rPr>
          <w:rFonts w:ascii="Times New Roman" w:hAnsi="Times New Roman" w:cs="Times New Roman"/>
          <w:sz w:val="24"/>
          <w:szCs w:val="24"/>
        </w:rPr>
        <w:t xml:space="preserve"> 1150, inscrita no CNPJ sob n. 83.026.765/0001-28</w:t>
      </w:r>
      <w:r w:rsidR="00B17F79" w:rsidRPr="00B17F79">
        <w:rPr>
          <w:rFonts w:ascii="Times New Roman" w:hAnsi="Times New Roman" w:cs="Times New Roman"/>
          <w:sz w:val="24"/>
          <w:szCs w:val="24"/>
        </w:rPr>
        <w:t>, representada neste ato pela</w:t>
      </w:r>
      <w:r w:rsidR="000D55A4" w:rsidRPr="00B17F79">
        <w:rPr>
          <w:rFonts w:ascii="Times New Roman" w:hAnsi="Times New Roman" w:cs="Times New Roman"/>
          <w:sz w:val="24"/>
          <w:szCs w:val="24"/>
        </w:rPr>
        <w:t xml:space="preserve"> </w:t>
      </w:r>
      <w:r w:rsidR="000D55A4" w:rsidRPr="009C39F4">
        <w:rPr>
          <w:rFonts w:ascii="Times New Roman" w:hAnsi="Times New Roman" w:cs="Times New Roman"/>
          <w:b/>
          <w:sz w:val="24"/>
          <w:szCs w:val="24"/>
        </w:rPr>
        <w:t>Prefeit</w:t>
      </w:r>
      <w:r w:rsidR="00B17F79" w:rsidRPr="009C39F4">
        <w:rPr>
          <w:rFonts w:ascii="Times New Roman" w:hAnsi="Times New Roman" w:cs="Times New Roman"/>
          <w:b/>
          <w:sz w:val="24"/>
          <w:szCs w:val="24"/>
        </w:rPr>
        <w:t>a Municipal,</w:t>
      </w:r>
      <w:r w:rsidRPr="009C39F4">
        <w:rPr>
          <w:rFonts w:ascii="Times New Roman" w:hAnsi="Times New Roman" w:cs="Times New Roman"/>
          <w:b/>
          <w:sz w:val="24"/>
          <w:szCs w:val="24"/>
        </w:rPr>
        <w:t xml:space="preserve"> Senhor</w:t>
      </w:r>
      <w:r w:rsidR="00B17F79" w:rsidRPr="009C39F4">
        <w:rPr>
          <w:rFonts w:ascii="Times New Roman" w:hAnsi="Times New Roman" w:cs="Times New Roman"/>
          <w:b/>
          <w:sz w:val="24"/>
          <w:szCs w:val="24"/>
        </w:rPr>
        <w:t xml:space="preserve">a </w:t>
      </w:r>
      <w:proofErr w:type="spellStart"/>
      <w:r w:rsidR="00B17F79" w:rsidRPr="009C39F4">
        <w:rPr>
          <w:rFonts w:ascii="Times New Roman" w:hAnsi="Times New Roman" w:cs="Times New Roman"/>
          <w:b/>
          <w:sz w:val="24"/>
          <w:szCs w:val="24"/>
        </w:rPr>
        <w:t>Rozane</w:t>
      </w:r>
      <w:proofErr w:type="spellEnd"/>
      <w:r w:rsidR="00B17F79" w:rsidRPr="009C39F4">
        <w:rPr>
          <w:rFonts w:ascii="Times New Roman" w:hAnsi="Times New Roman" w:cs="Times New Roman"/>
          <w:b/>
          <w:sz w:val="24"/>
          <w:szCs w:val="24"/>
        </w:rPr>
        <w:t xml:space="preserve"> </w:t>
      </w:r>
      <w:proofErr w:type="spellStart"/>
      <w:r w:rsidR="00B17F79" w:rsidRPr="009C39F4">
        <w:rPr>
          <w:rFonts w:ascii="Times New Roman" w:hAnsi="Times New Roman" w:cs="Times New Roman"/>
          <w:b/>
          <w:sz w:val="24"/>
          <w:szCs w:val="24"/>
        </w:rPr>
        <w:t>Bortoncello</w:t>
      </w:r>
      <w:proofErr w:type="spellEnd"/>
      <w:r w:rsidR="00B17F79" w:rsidRPr="009C39F4">
        <w:rPr>
          <w:rFonts w:ascii="Times New Roman" w:hAnsi="Times New Roman" w:cs="Times New Roman"/>
          <w:b/>
          <w:sz w:val="24"/>
          <w:szCs w:val="24"/>
        </w:rPr>
        <w:t xml:space="preserve"> Moreira</w:t>
      </w:r>
      <w:r w:rsidR="00B17F79" w:rsidRPr="00B17F79">
        <w:rPr>
          <w:rFonts w:ascii="Times New Roman" w:hAnsi="Times New Roman" w:cs="Times New Roman"/>
          <w:sz w:val="24"/>
          <w:szCs w:val="24"/>
        </w:rPr>
        <w:t>,</w:t>
      </w:r>
      <w:r w:rsidRPr="00B17F79">
        <w:rPr>
          <w:rFonts w:ascii="Times New Roman" w:hAnsi="Times New Roman" w:cs="Times New Roman"/>
          <w:sz w:val="24"/>
          <w:szCs w:val="24"/>
        </w:rPr>
        <w:t xml:space="preserve"> </w:t>
      </w:r>
      <w:r w:rsidR="000D55A4" w:rsidRPr="00B17F79">
        <w:rPr>
          <w:rFonts w:ascii="Times New Roman" w:hAnsi="Times New Roman" w:cs="Times New Roman"/>
          <w:sz w:val="24"/>
          <w:szCs w:val="24"/>
        </w:rPr>
        <w:t xml:space="preserve">no uso de suas prerrogativas legais e considerando o disposto no art.14, da Lei nº 11.947/2009 e nas Resoluções do FNDE relativas ao PNAE, através da Secretaria Municipal de Educação, vem realizar </w:t>
      </w:r>
      <w:r w:rsidR="000D55A4" w:rsidRPr="009C39F4">
        <w:rPr>
          <w:rFonts w:ascii="Times New Roman" w:hAnsi="Times New Roman" w:cs="Times New Roman"/>
          <w:b/>
          <w:sz w:val="24"/>
          <w:szCs w:val="24"/>
        </w:rPr>
        <w:t>Chamada Pública para aquisição de gêneros alimentícios da Agricultura Familiar e do Empreendedor Familiar Rural, destinado ao atendimento do Programa Nacional de Alimentação Escolar/</w:t>
      </w:r>
      <w:proofErr w:type="spellStart"/>
      <w:r w:rsidR="000D55A4" w:rsidRPr="009C39F4">
        <w:rPr>
          <w:rFonts w:ascii="Times New Roman" w:hAnsi="Times New Roman" w:cs="Times New Roman"/>
          <w:b/>
          <w:sz w:val="24"/>
          <w:szCs w:val="24"/>
        </w:rPr>
        <w:t>Pna</w:t>
      </w:r>
      <w:r w:rsidRPr="009C39F4">
        <w:rPr>
          <w:rFonts w:ascii="Times New Roman" w:hAnsi="Times New Roman" w:cs="Times New Roman"/>
          <w:b/>
          <w:sz w:val="24"/>
          <w:szCs w:val="24"/>
        </w:rPr>
        <w:t>e</w:t>
      </w:r>
      <w:proofErr w:type="spellEnd"/>
      <w:r w:rsidRPr="009C39F4">
        <w:rPr>
          <w:rFonts w:ascii="Times New Roman" w:hAnsi="Times New Roman" w:cs="Times New Roman"/>
          <w:b/>
          <w:sz w:val="24"/>
          <w:szCs w:val="24"/>
        </w:rPr>
        <w:t>, durante o período de 1 ano</w:t>
      </w:r>
      <w:r w:rsidR="000D55A4" w:rsidRPr="00B17F79">
        <w:rPr>
          <w:rFonts w:ascii="Times New Roman" w:hAnsi="Times New Roman" w:cs="Times New Roman"/>
          <w:sz w:val="24"/>
          <w:szCs w:val="24"/>
        </w:rPr>
        <w:t xml:space="preserve">. Os interessados (Grupos Formais, </w:t>
      </w:r>
      <w:proofErr w:type="gramStart"/>
      <w:r w:rsidR="000D55A4" w:rsidRPr="00B17F79">
        <w:rPr>
          <w:rFonts w:ascii="Times New Roman" w:hAnsi="Times New Roman" w:cs="Times New Roman"/>
          <w:sz w:val="24"/>
          <w:szCs w:val="24"/>
        </w:rPr>
        <w:t>Informais</w:t>
      </w:r>
      <w:proofErr w:type="gramEnd"/>
      <w:r w:rsidR="000D55A4" w:rsidRPr="00B17F79">
        <w:rPr>
          <w:rFonts w:ascii="Times New Roman" w:hAnsi="Times New Roman" w:cs="Times New Roman"/>
          <w:sz w:val="24"/>
          <w:szCs w:val="24"/>
        </w:rPr>
        <w:t xml:space="preserve"> ou Fornecedores Individuais) deverão apresentar a documentação para habilitação e Proje</w:t>
      </w:r>
      <w:r w:rsidRPr="00B17F79">
        <w:rPr>
          <w:rFonts w:ascii="Times New Roman" w:hAnsi="Times New Roman" w:cs="Times New Roman"/>
          <w:sz w:val="24"/>
          <w:szCs w:val="24"/>
        </w:rPr>
        <w:t>to de Venda</w:t>
      </w:r>
      <w:r w:rsidR="00F9483D">
        <w:rPr>
          <w:rFonts w:ascii="Times New Roman" w:hAnsi="Times New Roman" w:cs="Times New Roman"/>
          <w:sz w:val="24"/>
          <w:szCs w:val="24"/>
        </w:rPr>
        <w:t xml:space="preserve"> </w:t>
      </w:r>
      <w:r w:rsidRPr="00B17F79">
        <w:rPr>
          <w:rFonts w:ascii="Times New Roman" w:hAnsi="Times New Roman" w:cs="Times New Roman"/>
          <w:sz w:val="24"/>
          <w:szCs w:val="24"/>
        </w:rPr>
        <w:t>na sede da prefeitura</w:t>
      </w:r>
      <w:r w:rsidR="00F9483D">
        <w:rPr>
          <w:rFonts w:ascii="Times New Roman" w:hAnsi="Times New Roman" w:cs="Times New Roman"/>
          <w:sz w:val="24"/>
          <w:szCs w:val="24"/>
        </w:rPr>
        <w:t xml:space="preserve"> municipal</w:t>
      </w:r>
      <w:r w:rsidRPr="00B17F79">
        <w:rPr>
          <w:rFonts w:ascii="Times New Roman" w:hAnsi="Times New Roman" w:cs="Times New Roman"/>
          <w:sz w:val="24"/>
          <w:szCs w:val="24"/>
        </w:rPr>
        <w:t>, loca</w:t>
      </w:r>
      <w:r w:rsidR="00F9483D">
        <w:rPr>
          <w:rFonts w:ascii="Times New Roman" w:hAnsi="Times New Roman" w:cs="Times New Roman"/>
          <w:sz w:val="24"/>
          <w:szCs w:val="24"/>
        </w:rPr>
        <w:t>lizada na</w:t>
      </w:r>
      <w:r w:rsidR="00544B64" w:rsidRPr="00B17F79">
        <w:rPr>
          <w:rFonts w:ascii="Times New Roman" w:hAnsi="Times New Roman" w:cs="Times New Roman"/>
          <w:sz w:val="24"/>
          <w:szCs w:val="24"/>
        </w:rPr>
        <w:t xml:space="preserve"> Rua 1º de Maio, nº 736</w:t>
      </w:r>
      <w:r w:rsidR="00F9483D">
        <w:rPr>
          <w:rFonts w:ascii="Times New Roman" w:hAnsi="Times New Roman" w:cs="Times New Roman"/>
          <w:sz w:val="24"/>
          <w:szCs w:val="24"/>
        </w:rPr>
        <w:t>, centro, conforme especificado neste edital</w:t>
      </w:r>
      <w:r w:rsidR="0063561B" w:rsidRPr="00B17F79">
        <w:rPr>
          <w:rFonts w:ascii="Times New Roman" w:hAnsi="Times New Roman" w:cs="Times New Roman"/>
          <w:sz w:val="24"/>
          <w:szCs w:val="24"/>
        </w:rPr>
        <w:t xml:space="preserve">. </w:t>
      </w:r>
    </w:p>
    <w:p w:rsidR="00F9483D" w:rsidRDefault="00585FA6" w:rsidP="009D6460">
      <w:pPr>
        <w:tabs>
          <w:tab w:val="left" w:pos="4962"/>
        </w:tabs>
        <w:spacing w:line="240" w:lineRule="auto"/>
        <w:contextualSpacing/>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b/>
          <w:color w:val="000000"/>
          <w:sz w:val="24"/>
          <w:szCs w:val="24"/>
          <w:lang w:eastAsia="pt-BR"/>
        </w:rPr>
        <w:t>RECEBIMENTO DOS ENVELOPES</w:t>
      </w:r>
      <w:r w:rsidRPr="00B17F79">
        <w:rPr>
          <w:rFonts w:ascii="Times New Roman" w:eastAsia="Times New Roman" w:hAnsi="Times New Roman" w:cs="Times New Roman"/>
          <w:color w:val="000000"/>
          <w:sz w:val="24"/>
          <w:szCs w:val="24"/>
          <w:lang w:eastAsia="pt-BR"/>
        </w:rPr>
        <w:t>:</w:t>
      </w:r>
    </w:p>
    <w:p w:rsidR="00585FA6" w:rsidRDefault="00585FA6" w:rsidP="009D6460">
      <w:pPr>
        <w:tabs>
          <w:tab w:val="left" w:pos="4962"/>
        </w:tabs>
        <w:spacing w:line="240" w:lineRule="auto"/>
        <w:contextualSpacing/>
        <w:rPr>
          <w:rFonts w:ascii="Times New Roman" w:eastAsia="Times New Roman" w:hAnsi="Times New Roman" w:cs="Times New Roman"/>
          <w:sz w:val="24"/>
          <w:szCs w:val="24"/>
          <w:lang w:eastAsia="pt-BR"/>
        </w:rPr>
      </w:pPr>
      <w:r w:rsidRPr="00C92D11">
        <w:rPr>
          <w:rFonts w:ascii="Times New Roman" w:eastAsia="Times New Roman" w:hAnsi="Times New Roman" w:cs="Times New Roman"/>
          <w:sz w:val="24"/>
          <w:szCs w:val="24"/>
          <w:lang w:eastAsia="pt-BR"/>
        </w:rPr>
        <w:t xml:space="preserve">Até </w:t>
      </w:r>
      <w:r w:rsidR="009D6460">
        <w:rPr>
          <w:rFonts w:ascii="Times New Roman" w:eastAsia="Times New Roman" w:hAnsi="Times New Roman" w:cs="Times New Roman"/>
          <w:sz w:val="24"/>
          <w:szCs w:val="24"/>
          <w:lang w:eastAsia="pt-BR"/>
        </w:rPr>
        <w:t>31</w:t>
      </w:r>
      <w:r w:rsidRPr="00C92D11">
        <w:rPr>
          <w:rFonts w:ascii="Times New Roman" w:eastAsia="Times New Roman" w:hAnsi="Times New Roman" w:cs="Times New Roman"/>
          <w:sz w:val="24"/>
          <w:szCs w:val="24"/>
          <w:lang w:eastAsia="pt-BR"/>
        </w:rPr>
        <w:t xml:space="preserve"> de </w:t>
      </w:r>
      <w:r w:rsidR="00D877F8" w:rsidRPr="00C92D11">
        <w:rPr>
          <w:rFonts w:ascii="Times New Roman" w:eastAsia="Times New Roman" w:hAnsi="Times New Roman" w:cs="Times New Roman"/>
          <w:sz w:val="24"/>
          <w:szCs w:val="24"/>
          <w:lang w:eastAsia="pt-BR"/>
        </w:rPr>
        <w:t xml:space="preserve">janeiro </w:t>
      </w:r>
      <w:r w:rsidR="009D6460">
        <w:rPr>
          <w:rFonts w:ascii="Times New Roman" w:eastAsia="Times New Roman" w:hAnsi="Times New Roman" w:cs="Times New Roman"/>
          <w:sz w:val="24"/>
          <w:szCs w:val="24"/>
          <w:lang w:eastAsia="pt-BR"/>
        </w:rPr>
        <w:t>de 2024</w:t>
      </w:r>
      <w:r w:rsidRPr="00C92D11">
        <w:rPr>
          <w:rFonts w:ascii="Times New Roman" w:eastAsia="Times New Roman" w:hAnsi="Times New Roman" w:cs="Times New Roman"/>
          <w:sz w:val="24"/>
          <w:szCs w:val="24"/>
          <w:lang w:eastAsia="pt-BR"/>
        </w:rPr>
        <w:t xml:space="preserve"> às </w:t>
      </w:r>
      <w:r w:rsidR="001C6E29" w:rsidRPr="00C92D11">
        <w:rPr>
          <w:rFonts w:ascii="Times New Roman" w:eastAsia="Times New Roman" w:hAnsi="Times New Roman" w:cs="Times New Roman"/>
          <w:sz w:val="24"/>
          <w:szCs w:val="24"/>
          <w:lang w:eastAsia="pt-BR"/>
        </w:rPr>
        <w:t>08</w:t>
      </w:r>
      <w:r w:rsidR="00E10FFE" w:rsidRPr="00C92D11">
        <w:rPr>
          <w:rFonts w:ascii="Times New Roman" w:eastAsia="Times New Roman" w:hAnsi="Times New Roman" w:cs="Times New Roman"/>
          <w:sz w:val="24"/>
          <w:szCs w:val="24"/>
          <w:lang w:eastAsia="pt-BR"/>
        </w:rPr>
        <w:t>h00min</w:t>
      </w:r>
      <w:r w:rsidRPr="00C92D11">
        <w:rPr>
          <w:rFonts w:ascii="Times New Roman" w:eastAsia="Times New Roman" w:hAnsi="Times New Roman" w:cs="Times New Roman"/>
          <w:sz w:val="24"/>
          <w:szCs w:val="24"/>
          <w:lang w:eastAsia="pt-BR"/>
        </w:rPr>
        <w:t xml:space="preserve"> </w:t>
      </w:r>
    </w:p>
    <w:p w:rsidR="00F9483D" w:rsidRPr="00F9483D" w:rsidRDefault="00F9483D" w:rsidP="009D6460">
      <w:pPr>
        <w:tabs>
          <w:tab w:val="left" w:pos="4962"/>
        </w:tabs>
        <w:spacing w:line="240" w:lineRule="auto"/>
        <w:contextualSpacing/>
        <w:rPr>
          <w:rFonts w:ascii="Times New Roman" w:eastAsia="Times New Roman" w:hAnsi="Times New Roman" w:cs="Times New Roman"/>
          <w:color w:val="000000"/>
          <w:sz w:val="24"/>
          <w:szCs w:val="24"/>
          <w:lang w:eastAsia="pt-BR"/>
        </w:rPr>
      </w:pPr>
    </w:p>
    <w:p w:rsidR="00585FA6" w:rsidRPr="00C92D11" w:rsidRDefault="00585FA6" w:rsidP="009D6460">
      <w:pPr>
        <w:keepNext/>
        <w:tabs>
          <w:tab w:val="left" w:pos="4962"/>
        </w:tabs>
        <w:spacing w:line="240" w:lineRule="auto"/>
        <w:contextualSpacing/>
        <w:rPr>
          <w:rFonts w:ascii="Times New Roman" w:eastAsia="Times New Roman" w:hAnsi="Times New Roman" w:cs="Times New Roman"/>
          <w:sz w:val="24"/>
          <w:szCs w:val="24"/>
          <w:lang w:eastAsia="pt-BR"/>
        </w:rPr>
      </w:pPr>
      <w:r w:rsidRPr="00C92D11">
        <w:rPr>
          <w:rFonts w:ascii="Times New Roman" w:eastAsia="Times New Roman" w:hAnsi="Times New Roman" w:cs="Times New Roman"/>
          <w:b/>
          <w:sz w:val="24"/>
          <w:szCs w:val="24"/>
          <w:lang w:eastAsia="pt-BR"/>
        </w:rPr>
        <w:t>ABERTURA DOS ENVELOPES DE HABILITAÇÃO E PROPOSTA</w:t>
      </w:r>
      <w:r w:rsidRPr="00C92D11">
        <w:rPr>
          <w:rFonts w:ascii="Times New Roman" w:eastAsia="Times New Roman" w:hAnsi="Times New Roman" w:cs="Times New Roman"/>
          <w:sz w:val="24"/>
          <w:szCs w:val="24"/>
          <w:lang w:eastAsia="pt-BR"/>
        </w:rPr>
        <w:t>:</w:t>
      </w:r>
    </w:p>
    <w:p w:rsidR="00F9483D" w:rsidRDefault="009D6460" w:rsidP="009D6460">
      <w:pPr>
        <w:tabs>
          <w:tab w:val="left" w:pos="4962"/>
        </w:tabs>
        <w:spacing w:line="240" w:lineRule="auto"/>
        <w:contextualSpacing/>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r w:rsidR="00585FA6" w:rsidRPr="00C92D11">
        <w:rPr>
          <w:rFonts w:ascii="Times New Roman" w:eastAsia="Times New Roman" w:hAnsi="Times New Roman" w:cs="Times New Roman"/>
          <w:sz w:val="24"/>
          <w:szCs w:val="24"/>
          <w:lang w:eastAsia="pt-BR"/>
        </w:rPr>
        <w:t xml:space="preserve"> de </w:t>
      </w:r>
      <w:r w:rsidR="00D877F8" w:rsidRPr="00C92D11">
        <w:rPr>
          <w:rFonts w:ascii="Times New Roman" w:eastAsia="Times New Roman" w:hAnsi="Times New Roman" w:cs="Times New Roman"/>
          <w:sz w:val="24"/>
          <w:szCs w:val="24"/>
          <w:lang w:eastAsia="pt-BR"/>
        </w:rPr>
        <w:t>janeiro</w:t>
      </w:r>
      <w:r>
        <w:rPr>
          <w:rFonts w:ascii="Times New Roman" w:eastAsia="Times New Roman" w:hAnsi="Times New Roman" w:cs="Times New Roman"/>
          <w:sz w:val="24"/>
          <w:szCs w:val="24"/>
          <w:lang w:eastAsia="pt-BR"/>
        </w:rPr>
        <w:t xml:space="preserve"> de 2024</w:t>
      </w:r>
      <w:r w:rsidR="00947292" w:rsidRPr="00C92D11">
        <w:rPr>
          <w:rFonts w:ascii="Times New Roman" w:eastAsia="Times New Roman" w:hAnsi="Times New Roman" w:cs="Times New Roman"/>
          <w:sz w:val="24"/>
          <w:szCs w:val="24"/>
          <w:lang w:eastAsia="pt-BR"/>
        </w:rPr>
        <w:t>, a partir das 08h15</w:t>
      </w:r>
      <w:r w:rsidR="00585FA6" w:rsidRPr="00C92D11">
        <w:rPr>
          <w:rFonts w:ascii="Times New Roman" w:eastAsia="Times New Roman" w:hAnsi="Times New Roman" w:cs="Times New Roman"/>
          <w:sz w:val="24"/>
          <w:szCs w:val="24"/>
          <w:lang w:eastAsia="pt-BR"/>
        </w:rPr>
        <w:t>min.</w:t>
      </w:r>
    </w:p>
    <w:p w:rsidR="00F9483D" w:rsidRPr="00F9483D" w:rsidRDefault="00F9483D" w:rsidP="009D6460">
      <w:pPr>
        <w:tabs>
          <w:tab w:val="left" w:pos="4962"/>
        </w:tabs>
        <w:spacing w:line="240" w:lineRule="auto"/>
        <w:contextualSpacing/>
        <w:rPr>
          <w:rFonts w:ascii="Times New Roman" w:eastAsia="Times New Roman" w:hAnsi="Times New Roman" w:cs="Times New Roman"/>
          <w:sz w:val="24"/>
          <w:szCs w:val="24"/>
          <w:lang w:eastAsia="pt-BR"/>
        </w:rPr>
      </w:pPr>
    </w:p>
    <w:p w:rsidR="00585FA6" w:rsidRPr="00B17F79" w:rsidRDefault="00585FA6" w:rsidP="009D6460">
      <w:pPr>
        <w:tabs>
          <w:tab w:val="left" w:pos="4962"/>
        </w:tabs>
        <w:spacing w:line="240" w:lineRule="auto"/>
        <w:contextualSpacing/>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LOCAL DA ABERTURA</w:t>
      </w:r>
    </w:p>
    <w:p w:rsidR="00585FA6" w:rsidRDefault="00585FA6" w:rsidP="009D6460">
      <w:pPr>
        <w:tabs>
          <w:tab w:val="left" w:pos="4962"/>
        </w:tabs>
        <w:spacing w:line="240" w:lineRule="auto"/>
        <w:contextualSpacing/>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SALA DE REUNIÕES do Departamento de Licitações, localizado no Centro Administrativo Municipal, sito à Rua 1º de Maio, 736, em Campo </w:t>
      </w:r>
      <w:proofErr w:type="spellStart"/>
      <w:r w:rsidRPr="00B17F79">
        <w:rPr>
          <w:rFonts w:ascii="Times New Roman" w:eastAsia="Times New Roman" w:hAnsi="Times New Roman" w:cs="Times New Roman"/>
          <w:color w:val="000000"/>
          <w:sz w:val="24"/>
          <w:szCs w:val="24"/>
          <w:lang w:eastAsia="pt-BR"/>
        </w:rPr>
        <w:t>Erê</w:t>
      </w:r>
      <w:proofErr w:type="spellEnd"/>
      <w:r w:rsidRPr="00B17F79">
        <w:rPr>
          <w:rFonts w:ascii="Times New Roman" w:eastAsia="Times New Roman" w:hAnsi="Times New Roman" w:cs="Times New Roman"/>
          <w:color w:val="000000"/>
          <w:sz w:val="24"/>
          <w:szCs w:val="24"/>
          <w:lang w:eastAsia="pt-BR"/>
        </w:rPr>
        <w:t>, SC.</w:t>
      </w:r>
    </w:p>
    <w:p w:rsidR="00F9483D" w:rsidRDefault="00F9483D" w:rsidP="009D6460">
      <w:pPr>
        <w:tabs>
          <w:tab w:val="left" w:pos="4962"/>
        </w:tabs>
        <w:spacing w:line="240" w:lineRule="auto"/>
        <w:contextualSpacing/>
        <w:rPr>
          <w:rFonts w:ascii="Times New Roman" w:eastAsia="Times New Roman" w:hAnsi="Times New Roman" w:cs="Times New Roman"/>
          <w:color w:val="000000"/>
          <w:sz w:val="24"/>
          <w:szCs w:val="24"/>
          <w:lang w:eastAsia="pt-BR"/>
        </w:rPr>
      </w:pPr>
    </w:p>
    <w:p w:rsidR="00F9483D" w:rsidRPr="00B17F79" w:rsidRDefault="00F9483D" w:rsidP="009D6460">
      <w:pPr>
        <w:tabs>
          <w:tab w:val="left" w:pos="4962"/>
        </w:tabs>
        <w:spacing w:line="240" w:lineRule="auto"/>
        <w:contextualSpacing/>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1. OBJETO</w:t>
      </w:r>
    </w:p>
    <w:p w:rsidR="004C43CA"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 objeto da presente Chamada Pública</w:t>
      </w:r>
      <w:r w:rsidR="001445AB" w:rsidRPr="00B17F79">
        <w:rPr>
          <w:rFonts w:ascii="Times New Roman" w:eastAsia="Times New Roman" w:hAnsi="Times New Roman" w:cs="Times New Roman"/>
          <w:color w:val="000000"/>
          <w:sz w:val="24"/>
          <w:szCs w:val="24"/>
          <w:lang w:eastAsia="pt-BR"/>
        </w:rPr>
        <w:t>,</w:t>
      </w:r>
      <w:r w:rsidRPr="00B17F79">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w:t>
      </w:r>
    </w:p>
    <w:p w:rsidR="00C355C4" w:rsidRDefault="00C355C4"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10FFE" w:rsidRPr="00B17F79" w:rsidRDefault="00E10FFE"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tbl>
      <w:tblPr>
        <w:tblpPr w:leftFromText="141" w:rightFromText="141" w:vertAnchor="text" w:horzAnchor="margin" w:tblpXSpec="center" w:tblpY="295"/>
        <w:tblW w:w="914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58"/>
        <w:gridCol w:w="5041"/>
        <w:gridCol w:w="721"/>
        <w:gridCol w:w="849"/>
        <w:gridCol w:w="849"/>
        <w:gridCol w:w="1131"/>
      </w:tblGrid>
      <w:tr w:rsidR="009D6460" w:rsidRPr="00463BE0" w:rsidTr="009D6460">
        <w:tc>
          <w:tcPr>
            <w:tcW w:w="3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jc w:val="center"/>
              <w:rPr>
                <w:rFonts w:ascii="Times New Roman" w:hAnsi="Times New Roman" w:cs="Times New Roman"/>
                <w:color w:val="FFFFFF"/>
                <w:sz w:val="20"/>
                <w:szCs w:val="20"/>
              </w:rPr>
            </w:pPr>
            <w:r w:rsidRPr="00463BE0">
              <w:rPr>
                <w:rFonts w:ascii="Times New Roman" w:hAnsi="Times New Roman" w:cs="Times New Roman"/>
                <w:color w:val="FFFFFF"/>
                <w:sz w:val="20"/>
                <w:szCs w:val="20"/>
              </w:rPr>
              <w:lastRenderedPageBreak/>
              <w:t>Nº</w:t>
            </w:r>
          </w:p>
        </w:tc>
        <w:tc>
          <w:tcPr>
            <w:tcW w:w="27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jc w:val="center"/>
              <w:rPr>
                <w:rFonts w:ascii="Times New Roman" w:hAnsi="Times New Roman" w:cs="Times New Roman"/>
                <w:color w:val="FFFFFF"/>
                <w:sz w:val="20"/>
                <w:szCs w:val="20"/>
              </w:rPr>
            </w:pPr>
            <w:r w:rsidRPr="00463BE0">
              <w:rPr>
                <w:rFonts w:ascii="Times New Roman" w:hAnsi="Times New Roman" w:cs="Times New Roman"/>
                <w:color w:val="FFFFFF"/>
                <w:sz w:val="20"/>
                <w:szCs w:val="20"/>
              </w:rPr>
              <w:t>Produto</w:t>
            </w:r>
          </w:p>
        </w:tc>
        <w:tc>
          <w:tcPr>
            <w:tcW w:w="3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jc w:val="center"/>
              <w:rPr>
                <w:rFonts w:ascii="Times New Roman" w:hAnsi="Times New Roman" w:cs="Times New Roman"/>
                <w:color w:val="FFFFFF"/>
                <w:sz w:val="20"/>
                <w:szCs w:val="20"/>
              </w:rPr>
            </w:pPr>
            <w:proofErr w:type="spellStart"/>
            <w:r>
              <w:rPr>
                <w:color w:val="FFFFFF"/>
              </w:rPr>
              <w:t>Un</w:t>
            </w:r>
            <w:proofErr w:type="spellEnd"/>
          </w:p>
        </w:tc>
        <w:tc>
          <w:tcPr>
            <w:tcW w:w="4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jc w:val="center"/>
              <w:rPr>
                <w:rFonts w:ascii="Times New Roman" w:hAnsi="Times New Roman" w:cs="Times New Roman"/>
                <w:color w:val="FFFFFF"/>
                <w:sz w:val="20"/>
                <w:szCs w:val="20"/>
              </w:rPr>
            </w:pPr>
            <w:r>
              <w:rPr>
                <w:color w:val="FFFFFF"/>
              </w:rPr>
              <w:t>Quant.</w:t>
            </w:r>
          </w:p>
        </w:tc>
        <w:tc>
          <w:tcPr>
            <w:tcW w:w="108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jc w:val="center"/>
              <w:rPr>
                <w:rFonts w:ascii="Times New Roman" w:hAnsi="Times New Roman" w:cs="Times New Roman"/>
                <w:color w:val="FFFFFF"/>
                <w:sz w:val="20"/>
                <w:szCs w:val="20"/>
              </w:rPr>
            </w:pPr>
            <w:r w:rsidRPr="00463BE0">
              <w:rPr>
                <w:rFonts w:ascii="Times New Roman" w:hAnsi="Times New Roman" w:cs="Times New Roman"/>
                <w:color w:val="FFFFFF"/>
                <w:sz w:val="20"/>
                <w:szCs w:val="20"/>
              </w:rPr>
              <w:t>*Preço de Aquisição (R$)</w:t>
            </w:r>
          </w:p>
        </w:tc>
      </w:tr>
      <w:tr w:rsidR="009D6460" w:rsidRPr="00463BE0" w:rsidTr="009D6460">
        <w:trPr>
          <w:trHeight w:val="20"/>
        </w:trPr>
        <w:tc>
          <w:tcPr>
            <w:tcW w:w="3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rPr>
                <w:rFonts w:ascii="Times New Roman" w:hAnsi="Times New Roman" w:cs="Times New Roman"/>
                <w:color w:val="FFFFFF"/>
                <w:sz w:val="20"/>
                <w:szCs w:val="20"/>
              </w:rPr>
            </w:pPr>
          </w:p>
        </w:tc>
        <w:tc>
          <w:tcPr>
            <w:tcW w:w="27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rPr>
                <w:rFonts w:ascii="Times New Roman" w:hAnsi="Times New Roman" w:cs="Times New Roman"/>
                <w:color w:val="FFFFFF"/>
                <w:sz w:val="20"/>
                <w:szCs w:val="20"/>
              </w:rPr>
            </w:pPr>
          </w:p>
        </w:tc>
        <w:tc>
          <w:tcPr>
            <w:tcW w:w="3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rPr>
                <w:rFonts w:ascii="Times New Roman" w:hAnsi="Times New Roman" w:cs="Times New Roman"/>
                <w:color w:val="FFFFFF"/>
                <w:sz w:val="20"/>
                <w:szCs w:val="20"/>
              </w:rPr>
            </w:pPr>
          </w:p>
        </w:tc>
        <w:tc>
          <w:tcPr>
            <w:tcW w:w="4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rPr>
                <w:rFonts w:ascii="Times New Roman" w:hAnsi="Times New Roman" w:cs="Times New Roman"/>
                <w:color w:val="FFFFFF"/>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jc w:val="center"/>
              <w:rPr>
                <w:rFonts w:ascii="Times New Roman" w:hAnsi="Times New Roman" w:cs="Times New Roman"/>
                <w:color w:val="FFFFFF"/>
                <w:sz w:val="20"/>
                <w:szCs w:val="20"/>
              </w:rPr>
            </w:pPr>
            <w:r w:rsidRPr="00463BE0">
              <w:rPr>
                <w:rFonts w:ascii="Times New Roman" w:hAnsi="Times New Roman" w:cs="Times New Roman"/>
                <w:color w:val="FFFFFF"/>
                <w:sz w:val="20"/>
                <w:szCs w:val="20"/>
              </w:rPr>
              <w:t>Unitário</w:t>
            </w:r>
          </w:p>
        </w:tc>
        <w:tc>
          <w:tcPr>
            <w:tcW w:w="6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D6460" w:rsidRPr="00463BE0" w:rsidRDefault="009D6460" w:rsidP="009D6460">
            <w:pPr>
              <w:tabs>
                <w:tab w:val="left" w:pos="4962"/>
              </w:tabs>
              <w:jc w:val="center"/>
              <w:rPr>
                <w:rFonts w:ascii="Times New Roman" w:hAnsi="Times New Roman" w:cs="Times New Roman"/>
                <w:color w:val="FFFFFF"/>
                <w:sz w:val="20"/>
                <w:szCs w:val="20"/>
              </w:rPr>
            </w:pPr>
            <w:r w:rsidRPr="00463BE0">
              <w:rPr>
                <w:rFonts w:ascii="Times New Roman" w:hAnsi="Times New Roman" w:cs="Times New Roman"/>
                <w:color w:val="FFFFFF"/>
                <w:sz w:val="20"/>
                <w:szCs w:val="20"/>
              </w:rPr>
              <w:t>Valor Total</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w:t>
            </w:r>
          </w:p>
        </w:tc>
        <w:tc>
          <w:tcPr>
            <w:tcW w:w="2755" w:type="pct"/>
            <w:tcBorders>
              <w:top w:val="outset" w:sz="6" w:space="0" w:color="auto"/>
              <w:left w:val="outset" w:sz="6" w:space="0" w:color="auto"/>
              <w:bottom w:val="outset" w:sz="6" w:space="0" w:color="auto"/>
              <w:right w:val="outset" w:sz="6" w:space="0" w:color="auto"/>
            </w:tcBorders>
            <w:shd w:val="clear" w:color="auto" w:fill="auto"/>
            <w:hideMark/>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ABACATE (intacto, sem manchas, danos superficiais, substâncias estranhas ou presença de organismos vivos).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6,51</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1.302,00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w:t>
            </w:r>
          </w:p>
        </w:tc>
        <w:tc>
          <w:tcPr>
            <w:tcW w:w="2755" w:type="pct"/>
            <w:tcBorders>
              <w:top w:val="outset" w:sz="6" w:space="0" w:color="auto"/>
              <w:left w:val="outset" w:sz="6" w:space="0" w:color="auto"/>
              <w:bottom w:val="outset" w:sz="6" w:space="0" w:color="auto"/>
              <w:right w:val="outset" w:sz="6" w:space="0" w:color="auto"/>
            </w:tcBorders>
            <w:shd w:val="clear" w:color="auto" w:fill="auto"/>
            <w:hideMark/>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ABOBRINHA VERDE (intacta, sem manchas, danos superficiais, substâncias estranhas ou presença de organismos vivos)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4,39</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1.317,00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AIPIM DESCASCADO E CONGELADO (Embalado em pacotes de 1 kg).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9,67</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9.670,00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ALHO (Intacto com cabeça inteira, dentes grandes e uniformes, firmes e com brilho).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27,40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1.370,00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5</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ARROZ POLIDO – Embalagem de 1 kg. Produto com embalagem intacta, data de validade dentro do prazo.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5,63</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2.815,00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6</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BANANA CATURRA (intacta, sem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4,94</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24.700,00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7</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BATATA DOCE (intacta,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4,50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2.700,00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8</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BATATA INGLESA (intacta,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5,13</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3.591,00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9</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BARRA DE BANANA</w:t>
            </w:r>
          </w:p>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Bananinha sem adição de açúcar, embalagem de 36 gramas.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1,47</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580,00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10</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BEBIDA LÁCTEA PASTEURIZADA (Embalado em recipiente de 900 ml e refrigerado, com prazo de validade mínimo de 3 meses a contar a partir da data de recebimento).</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5,59</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2.795,00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11</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BERGAMOTA/PONKAN - (intacto,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4,96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2.976,00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12</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BETERRABA (intacta,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4,60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3.680,00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lastRenderedPageBreak/>
              <w:t>13</w:t>
            </w:r>
          </w:p>
        </w:tc>
        <w:tc>
          <w:tcPr>
            <w:tcW w:w="2755" w:type="pct"/>
            <w:tcBorders>
              <w:top w:val="outset" w:sz="6" w:space="0" w:color="auto"/>
              <w:left w:val="outset" w:sz="6" w:space="0" w:color="auto"/>
              <w:bottom w:val="outset" w:sz="6" w:space="0" w:color="auto"/>
              <w:right w:val="outset" w:sz="6" w:space="0" w:color="auto"/>
            </w:tcBorders>
            <w:shd w:val="clear" w:color="auto" w:fill="auto"/>
          </w:tcPr>
          <w:p w:rsidR="009D6460" w:rsidRPr="00463BE0" w:rsidRDefault="009D6460" w:rsidP="009D6460">
            <w:pPr>
              <w:tabs>
                <w:tab w:val="left" w:pos="4962"/>
              </w:tabs>
              <w:rPr>
                <w:rFonts w:ascii="Times New Roman" w:hAnsi="Times New Roman" w:cs="Times New Roman"/>
                <w:color w:val="000000"/>
                <w:sz w:val="20"/>
                <w:szCs w:val="20"/>
              </w:rPr>
            </w:pPr>
            <w:r w:rsidRPr="00463BE0">
              <w:rPr>
                <w:rFonts w:ascii="Times New Roman" w:hAnsi="Times New Roman" w:cs="Times New Roman"/>
                <w:color w:val="000000"/>
                <w:sz w:val="20"/>
                <w:szCs w:val="20"/>
              </w:rPr>
              <w:t xml:space="preserve">BOLACHA CASEIRA (feita de forma artesanal, utilizando produtos naturais, sem conservantes e aditivos utilizados nos biscoitos industrializados, embaladas em embalagens plásticas, transparentes e lacradas. Fabricação conforma legislação, com rótulo de informação nutricional, data da fabricação e validade).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color w:val="000000"/>
                <w:sz w:val="20"/>
                <w:szCs w:val="20"/>
              </w:rPr>
            </w:pPr>
            <w:r w:rsidRPr="00463BE0">
              <w:rPr>
                <w:rFonts w:ascii="Times New Roman" w:hAnsi="Times New Roman" w:cs="Times New Roman"/>
                <w:color w:val="000000"/>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color w:val="000000"/>
                <w:sz w:val="20"/>
                <w:szCs w:val="20"/>
              </w:rPr>
            </w:pPr>
            <w:r w:rsidRPr="00463BE0">
              <w:rPr>
                <w:rFonts w:ascii="Times New Roman" w:hAnsi="Times New Roman" w:cs="Times New Roman"/>
                <w:color w:val="000000"/>
                <w:sz w:val="20"/>
                <w:szCs w:val="20"/>
              </w:rPr>
              <w:t>350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26,70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9.345,00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14</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BRÓCOLIS (intacto,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900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5,86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5.274,00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15</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CARNE BOVINA MOÍDA DE 2ª – (MÚSCULO E ACEM) com até 5% de gordura, deve apresentar as características organolépticas (cor, sabor e odor característicos) sem cartilagem ou osso, resfriada, com boa qualidade, embalada individualmente em pacotes de polietileno com 1 kg. No rotulo deve conter dados do fabricante, especificações do produto, data de validade e selo de procedência.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33,60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33.600,00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16</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CEBOLA (intacta, sem manchas, danos superficiais, substâncias estranhas ou presença de organismos vivos ou brotamento).</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7,52</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5.264,00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17</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CENOURA (intacta,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5,23</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4.184,00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18</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CHEIRO VERDE (salsinha, cebolinha maços de 100gr)</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MAÇO</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2.500,00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19</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CHUCHU (intacto,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3,78</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1.890,00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20</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COUVE FLOR (intacto,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4,51</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1.804,00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21</w:t>
            </w:r>
          </w:p>
        </w:tc>
        <w:tc>
          <w:tcPr>
            <w:tcW w:w="2755" w:type="pct"/>
            <w:tcBorders>
              <w:top w:val="outset" w:sz="6" w:space="0" w:color="auto"/>
              <w:left w:val="outset" w:sz="6" w:space="0" w:color="auto"/>
              <w:bottom w:val="outset" w:sz="6" w:space="0" w:color="auto"/>
              <w:right w:val="outset" w:sz="6" w:space="0" w:color="auto"/>
            </w:tcBorders>
            <w:shd w:val="clear" w:color="auto" w:fill="auto"/>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CUCA CASEIRA (feita de forma artesanal, utilizando produtos naturais, sem conservantes e aditivos, embaladas em embalagens plásticas, transparentes e lacradas. Fabricação conforma legislação, com rótulo de informação nutricional, data da fabricação e validade, peso 500 g).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17,53</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5.259,00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22</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DOCE DE FRUTAS (Embalado em potes de 400 g, intacto, sem rachaduras ou deformidades. O produto não pode conter substâncias estranhas, mofos, umidade ou coloração estranha, na embalagem deve conter data de validade, dados do fabricante, as especificações do produto e selo de procedência).</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POTE</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8,69</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521,40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lastRenderedPageBreak/>
              <w:t>23</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both"/>
              <w:rPr>
                <w:rFonts w:ascii="Times New Roman" w:hAnsi="Times New Roman" w:cs="Times New Roman"/>
                <w:sz w:val="20"/>
                <w:szCs w:val="20"/>
              </w:rPr>
            </w:pPr>
            <w:r w:rsidRPr="00463BE0">
              <w:rPr>
                <w:rFonts w:ascii="Times New Roman" w:hAnsi="Times New Roman" w:cs="Times New Roman"/>
                <w:sz w:val="20"/>
                <w:szCs w:val="20"/>
              </w:rPr>
              <w:t>DOCE/GELEIA SEM AÇÚCAR SABORES VARIADOS (FRUTAS VERMELHAS, BANANA COM CACAU OU UVA) sem aditivos químicos, ou adoçantes, geleia 100% fruta, unidades de 700g envasadas em embalagem de vidro. Deve conter data de fabricação e validade. A embalagem deve estar de acordo com legislação vigente.</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28,70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2.870,00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24</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FARINHA DE TRIGO – (Farinha de Trigo especial, isentos de matéria terrosa e em perfeito estado de conservação. Não poderá estar úmida, fermentada ou rançosa. Com aspecto de pó fino, cor branca ou ligeiramente amarelada, cheiro próprio e sabor próprio. Embalagem intacta, sem rachaduras, rasgos ou imperfeições. Embalagem 1kg. Na embalagem deve conter data de validade, dados do fabricante, as especificações do produto e selo de procedência).</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4,45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2.670,00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25</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FRANGO – COXA E SOBRECOXA – Embalagem 1 kg. Produto dentro do prazo de validade em bom estado de conservação.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12,89</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10.312,00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28</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FARINHA DE TRIGO INTEGRAL – (Farinha de Trigo especial, isentos de matéria terrosa e em perfeito estado de conservação. Não poderá estar úmida, fermentada ou rançosa. Embalagem intacta, sem rachaduras, rasgos ou imperfeições. Embalagem 1kg. Na embalagem deve conter data de validade, dados do fabricante, as especificações do produto e selo de procedência).</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6,82</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1.364,00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29</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FEIJÃO PRETO (Com embalagem de 1 kg, o feijão deve ser de 1ª qualidade, GRUPO 1, sem carunchos, substancias estranhas, sujidades e a embalagem deve estar intacta. Na embalagem deve conter data de validade, dados do fabricante, as especificações do produto e selo de procedência).</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900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8,38</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7.542,00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30</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FOLHAS VERDES (alface, couve-folha, chicória, acelga) Maços com 200 gr. As folhas devem estar viçosas, sem imperfeições, não podem estar murchas ou amassadas.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MAÇO</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1.600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4,19</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6.704,00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31</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FUBÁ DE MILHO FINO (Embalagem de 1 kg, contendo data de validade).</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5,24</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3.668,00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32</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LARANJA (intacta, sem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1800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4,10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7.380,00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33</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LARANJA DE UMBIGO (intacta, sem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5,78</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4.624,00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lastRenderedPageBreak/>
              <w:t>34</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LEITE UHT INTEGRAL LONGA VIDA (Embalagem de 1 L contendo data de validade de no mínimo 4 meses, selo de procedência e dados do fabricante). A embalagem não pode estar amassada, deve </w:t>
            </w:r>
            <w:proofErr w:type="spellStart"/>
            <w:r w:rsidRPr="00463BE0">
              <w:rPr>
                <w:rFonts w:ascii="Times New Roman" w:hAnsi="Times New Roman" w:cs="Times New Roman"/>
                <w:sz w:val="20"/>
                <w:szCs w:val="20"/>
              </w:rPr>
              <w:t>esta</w:t>
            </w:r>
            <w:proofErr w:type="spellEnd"/>
            <w:r w:rsidRPr="00463BE0">
              <w:rPr>
                <w:rFonts w:ascii="Times New Roman" w:hAnsi="Times New Roman" w:cs="Times New Roman"/>
                <w:sz w:val="20"/>
                <w:szCs w:val="20"/>
              </w:rPr>
              <w:t xml:space="preserve"> intacta. O produto deve ter cor e odor característico, sem a presença de sujidades ou substâncias estranhas.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LITRO</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7.000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4,94</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34.580,00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35</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LIMÃO-CRAVO – Intacto em bom estado, não pode estar murcho.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3,87</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774,00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36</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MAÇÃ DE 1ª – Casca lisa, fresca, tamanho médio, não pode conter manchas, rachaduras e machucados.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8,00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16.000,00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37</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MELADO BATIDO (Embalagem de 400 G contendo data de validade).</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POTE</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8,87</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887,00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38</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MELANCIA (intacta, sem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 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2,66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1.330,00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39</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MORANGA (intacta, sem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4,45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1.780,00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40</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both"/>
              <w:rPr>
                <w:rFonts w:ascii="Times New Roman" w:hAnsi="Times New Roman" w:cs="Times New Roman"/>
                <w:sz w:val="20"/>
                <w:szCs w:val="20"/>
              </w:rPr>
            </w:pPr>
            <w:r w:rsidRPr="00463BE0">
              <w:rPr>
                <w:rFonts w:ascii="Times New Roman" w:hAnsi="Times New Roman" w:cs="Times New Roman"/>
                <w:sz w:val="20"/>
                <w:szCs w:val="20"/>
              </w:rPr>
              <w:t>MORANGA CABOTIÁ ORGÂNICA em cubos, descascada e congelada</w:t>
            </w:r>
          </w:p>
          <w:p w:rsidR="009D6460" w:rsidRPr="00463BE0" w:rsidRDefault="009D6460" w:rsidP="009D6460">
            <w:pPr>
              <w:tabs>
                <w:tab w:val="left" w:pos="4962"/>
              </w:tabs>
              <w:jc w:val="both"/>
              <w:rPr>
                <w:rFonts w:ascii="Times New Roman" w:hAnsi="Times New Roman" w:cs="Times New Roman"/>
                <w:sz w:val="20"/>
                <w:szCs w:val="20"/>
              </w:rPr>
            </w:pPr>
            <w:r w:rsidRPr="00463BE0">
              <w:rPr>
                <w:rFonts w:ascii="Times New Roman" w:hAnsi="Times New Roman" w:cs="Times New Roman"/>
                <w:sz w:val="20"/>
                <w:szCs w:val="20"/>
              </w:rPr>
              <w:t xml:space="preserve">Pacotes de 1 kg, as morangas são selecionadas de maneira manual garantindo a qualidade do produto final. A moranga é cultivada de forma </w:t>
            </w:r>
            <w:proofErr w:type="spellStart"/>
            <w:r w:rsidRPr="00463BE0">
              <w:rPr>
                <w:rFonts w:ascii="Times New Roman" w:hAnsi="Times New Roman" w:cs="Times New Roman"/>
                <w:sz w:val="20"/>
                <w:szCs w:val="20"/>
              </w:rPr>
              <w:t>agroecologica</w:t>
            </w:r>
            <w:proofErr w:type="spellEnd"/>
            <w:r w:rsidRPr="00463BE0">
              <w:rPr>
                <w:rFonts w:ascii="Times New Roman" w:hAnsi="Times New Roman" w:cs="Times New Roman"/>
                <w:sz w:val="20"/>
                <w:szCs w:val="20"/>
              </w:rPr>
              <w:t xml:space="preserve"> de maneira que consegue entregar ao cliente um produto livre de produtos </w:t>
            </w:r>
            <w:proofErr w:type="spellStart"/>
            <w:r w:rsidRPr="00463BE0">
              <w:rPr>
                <w:rFonts w:ascii="Times New Roman" w:hAnsi="Times New Roman" w:cs="Times New Roman"/>
                <w:sz w:val="20"/>
                <w:szCs w:val="20"/>
              </w:rPr>
              <w:t>quimicos</w:t>
            </w:r>
            <w:proofErr w:type="spellEnd"/>
            <w:r w:rsidRPr="00463BE0">
              <w:rPr>
                <w:rFonts w:ascii="Times New Roman" w:hAnsi="Times New Roman" w:cs="Times New Roman"/>
                <w:sz w:val="20"/>
                <w:szCs w:val="20"/>
              </w:rPr>
              <w:t xml:space="preserve"> e conservantes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16,90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1.690,00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41</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MORANGO (intacto,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150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26,51</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3.976,50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42</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MILHO NA ESPIGA – EMBALADO EM PACOTES DE 1 KG – (Intacto sem rachaduras, com dados de identificação do produto, marca do fabricante e prazo de validade).</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6,00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4.800,00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43</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OVOS VERMELHOS (intacto, sem rachaduras, com dados de identificação do produto, marca do fabricante e prazo de validade.).</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DZ</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8,90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8.900,00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44</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PEPINO (intacto, sem manchas, danos superficiais, substâncias estranhas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4,78</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1.434,00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lastRenderedPageBreak/>
              <w:t>45</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PÊSSEGO – Intacto, sem danos ou manchas, substancias estanhas ou presença de organismos vivos.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7,29</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1.458,00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46</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PÃO CASEIRO (Feito de forma artesanal, utilizando produtos naturais, sem conservantes e aditivos, embalado individualmente e lavradas. Fabricação conforme legislação, com rotulo de informação nutricional, data de fabricação e validade.).</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16,00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4.800,00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47</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QUEIJO COLONIAL (Em condições adequadas para o consumo, com embalagem de 1 kg, contendo data de validade, dados do fornecedor e inspeção).</w:t>
            </w:r>
          </w:p>
          <w:p w:rsidR="009D6460" w:rsidRPr="00463BE0" w:rsidRDefault="009D6460" w:rsidP="009D6460">
            <w:pPr>
              <w:tabs>
                <w:tab w:val="left" w:pos="4962"/>
              </w:tabs>
              <w:rPr>
                <w:rFonts w:ascii="Times New Roman" w:hAnsi="Times New Roman" w:cs="Times New Roman"/>
                <w:sz w:val="20"/>
                <w:szCs w:val="20"/>
              </w:rPr>
            </w:pP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48,96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9.792,00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48</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QUEIJO MUSSARELA (Em condições adequadas para o consumo, com embalagem de 1 kg, contendo data de validade, dados do fornecedor e inspeção).</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44,97</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8.994,00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49</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REPOLHO (intacto, sem manchas, danos superficiais, substâncias estranhas ou presença de organismos vivos).</w:t>
            </w:r>
          </w:p>
          <w:p w:rsidR="009D6460" w:rsidRPr="00463BE0" w:rsidRDefault="009D6460" w:rsidP="009D6460">
            <w:pPr>
              <w:tabs>
                <w:tab w:val="left" w:pos="4962"/>
              </w:tabs>
              <w:rPr>
                <w:rFonts w:ascii="Times New Roman" w:hAnsi="Times New Roman" w:cs="Times New Roman"/>
                <w:sz w:val="20"/>
                <w:szCs w:val="20"/>
              </w:rPr>
            </w:pPr>
          </w:p>
          <w:p w:rsidR="009D6460" w:rsidRPr="00463BE0" w:rsidRDefault="009D6460" w:rsidP="009D6460">
            <w:pPr>
              <w:tabs>
                <w:tab w:val="left" w:pos="4962"/>
              </w:tabs>
              <w:rPr>
                <w:rFonts w:ascii="Times New Roman" w:hAnsi="Times New Roman" w:cs="Times New Roman"/>
                <w:sz w:val="20"/>
                <w:szCs w:val="20"/>
              </w:rPr>
            </w:pP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1.500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3,16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4.740,00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50</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SUCO DE UVA CONCENTRADO NATURAL (Embalado em recipiente de 1,5 L, contendo data de validade).</w:t>
            </w:r>
          </w:p>
          <w:p w:rsidR="009D6460" w:rsidRPr="00463BE0" w:rsidRDefault="009D6460" w:rsidP="009D6460">
            <w:pPr>
              <w:tabs>
                <w:tab w:val="left" w:pos="4962"/>
              </w:tabs>
              <w:rPr>
                <w:rFonts w:ascii="Times New Roman" w:hAnsi="Times New Roman" w:cs="Times New Roman"/>
                <w:sz w:val="20"/>
                <w:szCs w:val="20"/>
              </w:rPr>
            </w:pP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1.000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24,00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24.000,00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51</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SUCO MISTO DE LARANJA E MAÇÃ (LITRO)</w:t>
            </w:r>
          </w:p>
          <w:p w:rsidR="009D6460" w:rsidRPr="00463BE0" w:rsidRDefault="009D6460" w:rsidP="009D6460">
            <w:pPr>
              <w:tabs>
                <w:tab w:val="left" w:pos="4962"/>
              </w:tabs>
              <w:rPr>
                <w:rFonts w:ascii="Times New Roman" w:hAnsi="Times New Roman" w:cs="Times New Roman"/>
                <w:sz w:val="20"/>
                <w:szCs w:val="20"/>
              </w:rPr>
            </w:pPr>
          </w:p>
          <w:p w:rsidR="009D6460" w:rsidRPr="00463BE0" w:rsidRDefault="009D6460" w:rsidP="009D6460">
            <w:pPr>
              <w:tabs>
                <w:tab w:val="left" w:pos="4962"/>
              </w:tabs>
              <w:jc w:val="both"/>
              <w:rPr>
                <w:rFonts w:ascii="Times New Roman" w:hAnsi="Times New Roman" w:cs="Times New Roman"/>
                <w:sz w:val="20"/>
                <w:szCs w:val="20"/>
              </w:rPr>
            </w:pPr>
            <w:r w:rsidRPr="00463BE0">
              <w:rPr>
                <w:rFonts w:ascii="Times New Roman" w:hAnsi="Times New Roman" w:cs="Times New Roman"/>
                <w:sz w:val="20"/>
                <w:szCs w:val="20"/>
              </w:rPr>
              <w:t xml:space="preserve">Produto orgânico, 100% de suco, sem adição de açúcares, em embalagem de 1 litro  -em embalagem tetra </w:t>
            </w:r>
            <w:proofErr w:type="spellStart"/>
            <w:r w:rsidRPr="00463BE0">
              <w:rPr>
                <w:rFonts w:ascii="Times New Roman" w:hAnsi="Times New Roman" w:cs="Times New Roman"/>
                <w:sz w:val="20"/>
                <w:szCs w:val="20"/>
              </w:rPr>
              <w:t>pak</w:t>
            </w:r>
            <w:proofErr w:type="spellEnd"/>
            <w:r w:rsidRPr="00463BE0">
              <w:rPr>
                <w:rFonts w:ascii="Times New Roman" w:hAnsi="Times New Roman" w:cs="Times New Roman"/>
                <w:sz w:val="20"/>
                <w:szCs w:val="20"/>
              </w:rPr>
              <w:t>.</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UND</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400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15,00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6.000,00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52</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TOMATE EXTRA (intacto, sem manchas, danos superficiais, substâncias estranhas ou presença de organismos vivos).</w:t>
            </w:r>
          </w:p>
          <w:p w:rsidR="009D6460" w:rsidRPr="00463BE0" w:rsidRDefault="009D6460" w:rsidP="009D6460">
            <w:pPr>
              <w:tabs>
                <w:tab w:val="left" w:pos="4962"/>
              </w:tabs>
              <w:rPr>
                <w:rFonts w:ascii="Times New Roman" w:hAnsi="Times New Roman" w:cs="Times New Roman"/>
                <w:sz w:val="20"/>
                <w:szCs w:val="20"/>
              </w:rPr>
            </w:pP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800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6,95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5.560,00</w:t>
            </w:r>
          </w:p>
        </w:tc>
      </w:tr>
      <w:tr w:rsidR="009D6460" w:rsidRPr="00463BE0" w:rsidTr="009D6460">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53</w:t>
            </w:r>
          </w:p>
        </w:tc>
        <w:tc>
          <w:tcPr>
            <w:tcW w:w="2755"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rPr>
                <w:rFonts w:ascii="Times New Roman" w:hAnsi="Times New Roman" w:cs="Times New Roman"/>
                <w:sz w:val="20"/>
                <w:szCs w:val="20"/>
              </w:rPr>
            </w:pPr>
            <w:r w:rsidRPr="00463BE0">
              <w:rPr>
                <w:rFonts w:ascii="Times New Roman" w:hAnsi="Times New Roman" w:cs="Times New Roman"/>
                <w:sz w:val="20"/>
                <w:szCs w:val="20"/>
              </w:rPr>
              <w:t xml:space="preserve">VAGEM – (Produto intacto, sem manchas, danos superficiais, substancias estranhas ou presença de organismo vivo).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KG</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200</w:t>
            </w:r>
          </w:p>
        </w:tc>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14,14</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9D6460" w:rsidRPr="00463BE0" w:rsidRDefault="009D6460" w:rsidP="009D6460">
            <w:pPr>
              <w:tabs>
                <w:tab w:val="left" w:pos="4962"/>
              </w:tabs>
              <w:jc w:val="center"/>
              <w:rPr>
                <w:rFonts w:ascii="Times New Roman" w:hAnsi="Times New Roman" w:cs="Times New Roman"/>
                <w:sz w:val="20"/>
                <w:szCs w:val="20"/>
              </w:rPr>
            </w:pPr>
            <w:r w:rsidRPr="00463BE0">
              <w:rPr>
                <w:rFonts w:ascii="Times New Roman" w:hAnsi="Times New Roman" w:cs="Times New Roman"/>
                <w:sz w:val="20"/>
                <w:szCs w:val="20"/>
              </w:rPr>
              <w:t>2.828,00</w:t>
            </w:r>
          </w:p>
        </w:tc>
      </w:tr>
    </w:tbl>
    <w:p w:rsidR="00C355C4" w:rsidRPr="00B17F79" w:rsidRDefault="00C355C4"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F9483D">
        <w:rPr>
          <w:rFonts w:ascii="Times New Roman" w:eastAsia="Times New Roman" w:hAnsi="Times New Roman" w:cs="Times New Roman"/>
          <w:color w:val="000000"/>
          <w:sz w:val="24"/>
          <w:szCs w:val="24"/>
          <w:lang w:eastAsia="pt-BR"/>
        </w:rPr>
        <w:lastRenderedPageBreak/>
        <w:t>*</w:t>
      </w:r>
      <w:r w:rsidR="00F9483D" w:rsidRPr="00F9483D">
        <w:rPr>
          <w:rFonts w:ascii="Times New Roman" w:eastAsia="Times New Roman" w:hAnsi="Times New Roman" w:cs="Times New Roman"/>
          <w:color w:val="000000"/>
          <w:sz w:val="24"/>
          <w:szCs w:val="24"/>
          <w:lang w:eastAsia="pt-BR"/>
        </w:rPr>
        <w:t xml:space="preserve"> O</w:t>
      </w:r>
      <w:r w:rsidR="004401B8" w:rsidRPr="00F9483D">
        <w:rPr>
          <w:rFonts w:ascii="Times New Roman" w:eastAsia="Times New Roman" w:hAnsi="Times New Roman" w:cs="Times New Roman"/>
          <w:color w:val="000000"/>
          <w:sz w:val="24"/>
          <w:szCs w:val="24"/>
          <w:lang w:eastAsia="pt-BR"/>
        </w:rPr>
        <w:t xml:space="preserve"> </w:t>
      </w:r>
      <w:r w:rsidR="001445AB" w:rsidRPr="00F9483D">
        <w:rPr>
          <w:rFonts w:ascii="Times New Roman" w:eastAsia="Times New Roman" w:hAnsi="Times New Roman" w:cs="Times New Roman"/>
          <w:color w:val="000000"/>
          <w:sz w:val="24"/>
          <w:szCs w:val="24"/>
          <w:lang w:eastAsia="pt-BR"/>
        </w:rPr>
        <w:t>Preço</w:t>
      </w:r>
      <w:r w:rsidR="001445AB" w:rsidRPr="00B17F79">
        <w:rPr>
          <w:rFonts w:ascii="Times New Roman" w:eastAsia="Times New Roman" w:hAnsi="Times New Roman" w:cs="Times New Roman"/>
          <w:color w:val="000000"/>
          <w:sz w:val="24"/>
          <w:szCs w:val="24"/>
          <w:lang w:eastAsia="pt-BR"/>
        </w:rPr>
        <w:t xml:space="preserve"> do quadro acima será</w:t>
      </w:r>
      <w:r w:rsidRPr="00B17F79">
        <w:rPr>
          <w:rFonts w:ascii="Times New Roman" w:eastAsia="Times New Roman" w:hAnsi="Times New Roman" w:cs="Times New Roman"/>
          <w:color w:val="000000"/>
          <w:sz w:val="24"/>
          <w:szCs w:val="24"/>
          <w:lang w:eastAsia="pt-BR"/>
        </w:rPr>
        <w:t xml:space="preserve"> o preço pago ao fornecedor da agric</w:t>
      </w:r>
      <w:r w:rsidR="00FD3934" w:rsidRPr="00B17F79">
        <w:rPr>
          <w:rFonts w:ascii="Times New Roman" w:eastAsia="Times New Roman" w:hAnsi="Times New Roman" w:cs="Times New Roman"/>
          <w:color w:val="000000"/>
          <w:sz w:val="24"/>
          <w:szCs w:val="24"/>
          <w:lang w:eastAsia="pt-BR"/>
        </w:rPr>
        <w:t>ultura familiar. (Resolução</w:t>
      </w:r>
      <w:r w:rsidR="006C4D90">
        <w:t xml:space="preserve"> </w:t>
      </w:r>
      <w:r w:rsidR="006C4D90" w:rsidRPr="00E10FFE">
        <w:t>Nº 06, DE 08 DE MAIO DE 2020 § 4º</w:t>
      </w:r>
      <w:r w:rsidRPr="00E10FFE">
        <w:rPr>
          <w:rFonts w:ascii="Times New Roman" w:eastAsia="Times New Roman" w:hAnsi="Times New Roman" w:cs="Times New Roman"/>
          <w:color w:val="000000"/>
          <w:sz w:val="24"/>
          <w:szCs w:val="24"/>
          <w:lang w:eastAsia="pt-BR"/>
        </w:rPr>
        <w:t>).</w:t>
      </w:r>
    </w:p>
    <w:p w:rsidR="00EA5718" w:rsidRPr="00B17F79" w:rsidRDefault="004D35FF" w:rsidP="009D6460">
      <w:pPr>
        <w:tabs>
          <w:tab w:val="left" w:pos="4962"/>
        </w:tabs>
        <w:spacing w:after="15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2</w:t>
      </w:r>
      <w:r w:rsidR="00EA5718" w:rsidRPr="00B17F79">
        <w:rPr>
          <w:rFonts w:ascii="Times New Roman" w:eastAsia="Times New Roman" w:hAnsi="Times New Roman" w:cs="Times New Roman"/>
          <w:b/>
          <w:color w:val="000000"/>
          <w:sz w:val="24"/>
          <w:szCs w:val="24"/>
          <w:lang w:eastAsia="pt-BR"/>
        </w:rPr>
        <w:t>. HABILITAÇÃO DO FORNECEDOR</w:t>
      </w:r>
    </w:p>
    <w:p w:rsidR="00D753C1" w:rsidRDefault="00EA5718" w:rsidP="009D6460">
      <w:pPr>
        <w:tabs>
          <w:tab w:val="left" w:pos="4962"/>
        </w:tabs>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w:t>
      </w:r>
      <w:r w:rsidR="00D753C1">
        <w:rPr>
          <w:rFonts w:ascii="Times New Roman" w:eastAsia="Times New Roman" w:hAnsi="Times New Roman" w:cs="Times New Roman"/>
          <w:color w:val="000000"/>
          <w:sz w:val="24"/>
          <w:szCs w:val="24"/>
          <w:lang w:eastAsia="pt-BR"/>
        </w:rPr>
        <w:t xml:space="preserve"> Grupos Formais, de acordo com a</w:t>
      </w:r>
      <w:r w:rsidRPr="00B17F79">
        <w:rPr>
          <w:rFonts w:ascii="Times New Roman" w:eastAsia="Times New Roman" w:hAnsi="Times New Roman" w:cs="Times New Roman"/>
          <w:color w:val="000000"/>
          <w:sz w:val="24"/>
          <w:szCs w:val="24"/>
          <w:lang w:eastAsia="pt-BR"/>
        </w:rPr>
        <w:t xml:space="preserve"> </w:t>
      </w:r>
      <w:r w:rsidR="00D753C1" w:rsidRPr="00D753C1">
        <w:rPr>
          <w:rFonts w:ascii="Times New Roman" w:eastAsia="Times New Roman" w:hAnsi="Times New Roman" w:cs="Times New Roman"/>
          <w:color w:val="000000"/>
          <w:sz w:val="24"/>
          <w:szCs w:val="24"/>
          <w:lang w:eastAsia="pt-BR"/>
        </w:rPr>
        <w:t>RESOLUÇÃO Nº 06, DE 08 DE MAIO DE 2020</w:t>
      </w:r>
      <w:r w:rsidR="00D753C1">
        <w:rPr>
          <w:rFonts w:ascii="Times New Roman" w:eastAsia="Times New Roman" w:hAnsi="Times New Roman" w:cs="Times New Roman"/>
          <w:color w:val="000000"/>
          <w:sz w:val="24"/>
          <w:szCs w:val="24"/>
          <w:lang w:eastAsia="pt-BR"/>
        </w:rPr>
        <w:t>.</w:t>
      </w:r>
    </w:p>
    <w:p w:rsidR="00EA5718" w:rsidRPr="00B17F79" w:rsidRDefault="004D35FF" w:rsidP="009D6460">
      <w:pPr>
        <w:tabs>
          <w:tab w:val="left" w:pos="4962"/>
        </w:tabs>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b/>
          <w:color w:val="000000"/>
          <w:sz w:val="24"/>
          <w:szCs w:val="24"/>
          <w:lang w:eastAsia="pt-BR"/>
        </w:rPr>
        <w:t>2</w:t>
      </w:r>
      <w:r w:rsidR="00EA5718" w:rsidRPr="00B17F79">
        <w:rPr>
          <w:rFonts w:ascii="Times New Roman" w:eastAsia="Times New Roman" w:hAnsi="Times New Roman" w:cs="Times New Roman"/>
          <w:b/>
          <w:color w:val="000000"/>
          <w:sz w:val="24"/>
          <w:szCs w:val="24"/>
          <w:lang w:eastAsia="pt-BR"/>
        </w:rPr>
        <w:t xml:space="preserve">.1. ENVELOPE Nº 001 - HABILITAÇÃO DO FORNECEDOR INDIVIDUAL </w:t>
      </w:r>
      <w:r w:rsidR="00EA5718" w:rsidRPr="00B17F79">
        <w:rPr>
          <w:rFonts w:ascii="Times New Roman" w:eastAsia="Times New Roman" w:hAnsi="Times New Roman" w:cs="Times New Roman"/>
          <w:color w:val="000000"/>
          <w:sz w:val="24"/>
          <w:szCs w:val="24"/>
          <w:lang w:eastAsia="pt-BR"/>
        </w:rPr>
        <w:t>(não organizado em grupo).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I - </w:t>
      </w:r>
      <w:r w:rsidR="00D753C1" w:rsidRPr="00B17F79">
        <w:rPr>
          <w:rFonts w:ascii="Times New Roman" w:eastAsia="Times New Roman" w:hAnsi="Times New Roman" w:cs="Times New Roman"/>
          <w:color w:val="000000"/>
          <w:sz w:val="24"/>
          <w:szCs w:val="24"/>
          <w:lang w:eastAsia="pt-BR"/>
        </w:rPr>
        <w:t>A</w:t>
      </w:r>
      <w:r w:rsidRPr="00B17F79">
        <w:rPr>
          <w:rFonts w:ascii="Times New Roman" w:eastAsia="Times New Roman" w:hAnsi="Times New Roman" w:cs="Times New Roman"/>
          <w:color w:val="000000"/>
          <w:sz w:val="24"/>
          <w:szCs w:val="24"/>
          <w:lang w:eastAsia="pt-BR"/>
        </w:rPr>
        <w:t xml:space="preserve"> prova de inscrição no Cadastro de Pessoa Física - CPF;</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II - </w:t>
      </w:r>
      <w:r w:rsidR="00D753C1" w:rsidRPr="00B17F79">
        <w:rPr>
          <w:rFonts w:ascii="Times New Roman" w:eastAsia="Times New Roman" w:hAnsi="Times New Roman" w:cs="Times New Roman"/>
          <w:color w:val="000000"/>
          <w:sz w:val="24"/>
          <w:szCs w:val="24"/>
          <w:lang w:eastAsia="pt-BR"/>
        </w:rPr>
        <w:t>O</w:t>
      </w:r>
      <w:r w:rsidRPr="00B17F79">
        <w:rPr>
          <w:rFonts w:ascii="Times New Roman" w:eastAsia="Times New Roman" w:hAnsi="Times New Roman" w:cs="Times New Roman"/>
          <w:color w:val="000000"/>
          <w:sz w:val="24"/>
          <w:szCs w:val="24"/>
          <w:lang w:eastAsia="pt-BR"/>
        </w:rPr>
        <w:t xml:space="preserve"> extrato da DAP Física do agricultor familiar participante, emitido nos últimos 60 dias;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IV - </w:t>
      </w:r>
      <w:proofErr w:type="gramStart"/>
      <w:r w:rsidRPr="00B17F79">
        <w:rPr>
          <w:rFonts w:ascii="Times New Roman" w:eastAsia="Times New Roman" w:hAnsi="Times New Roman" w:cs="Times New Roman"/>
          <w:color w:val="000000"/>
          <w:sz w:val="24"/>
          <w:szCs w:val="24"/>
          <w:lang w:eastAsia="pt-BR"/>
        </w:rPr>
        <w:t>a</w:t>
      </w:r>
      <w:proofErr w:type="gramEnd"/>
      <w:r w:rsidRPr="00B17F79">
        <w:rPr>
          <w:rFonts w:ascii="Times New Roman" w:eastAsia="Times New Roman" w:hAnsi="Times New Roman" w:cs="Times New Roman"/>
          <w:color w:val="000000"/>
          <w:sz w:val="24"/>
          <w:szCs w:val="24"/>
          <w:lang w:eastAsia="pt-BR"/>
        </w:rPr>
        <w:t xml:space="preserve"> prova de atendimento de requisitos previstos em lei específica, quando for o caso; e</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V - </w:t>
      </w:r>
      <w:proofErr w:type="gramStart"/>
      <w:r w:rsidRPr="00B17F79">
        <w:rPr>
          <w:rFonts w:ascii="Times New Roman" w:eastAsia="Times New Roman" w:hAnsi="Times New Roman" w:cs="Times New Roman"/>
          <w:color w:val="000000"/>
          <w:sz w:val="24"/>
          <w:szCs w:val="24"/>
          <w:lang w:eastAsia="pt-BR"/>
        </w:rPr>
        <w:t>a</w:t>
      </w:r>
      <w:proofErr w:type="gramEnd"/>
      <w:r w:rsidRPr="00B17F79">
        <w:rPr>
          <w:rFonts w:ascii="Times New Roman" w:eastAsia="Times New Roman" w:hAnsi="Times New Roman" w:cs="Times New Roman"/>
          <w:color w:val="000000"/>
          <w:sz w:val="24"/>
          <w:szCs w:val="24"/>
          <w:lang w:eastAsia="pt-BR"/>
        </w:rPr>
        <w:t xml:space="preserve"> declaração de que os gêneros alimentícios a serem entregues são oriundos de produção própria, </w:t>
      </w:r>
      <w:r w:rsidR="00106C93" w:rsidRPr="00B17F79">
        <w:rPr>
          <w:rFonts w:ascii="Times New Roman" w:eastAsia="Times New Roman" w:hAnsi="Times New Roman" w:cs="Times New Roman"/>
          <w:color w:val="000000"/>
          <w:sz w:val="24"/>
          <w:szCs w:val="24"/>
          <w:lang w:eastAsia="pt-BR"/>
        </w:rPr>
        <w:t>relacionada no projeto de venda;</w:t>
      </w:r>
    </w:p>
    <w:p w:rsidR="004401B8" w:rsidRPr="00B17F79" w:rsidRDefault="00106C93" w:rsidP="009D6460">
      <w:pPr>
        <w:tabs>
          <w:tab w:val="left" w:pos="4962"/>
        </w:tabs>
        <w:jc w:val="both"/>
        <w:rPr>
          <w:rFonts w:ascii="Times New Roman" w:hAnsi="Times New Roman" w:cs="Times New Roman"/>
          <w:color w:val="222222"/>
          <w:sz w:val="24"/>
          <w:szCs w:val="24"/>
        </w:rPr>
      </w:pPr>
      <w:r w:rsidRPr="00B17F79">
        <w:rPr>
          <w:rFonts w:ascii="Times New Roman" w:eastAsia="Times New Roman" w:hAnsi="Times New Roman" w:cs="Times New Roman"/>
          <w:color w:val="000000"/>
          <w:sz w:val="24"/>
          <w:szCs w:val="24"/>
          <w:lang w:eastAsia="pt-BR"/>
        </w:rPr>
        <w:t xml:space="preserve">VI – </w:t>
      </w:r>
      <w:r w:rsidR="00965AC5" w:rsidRPr="00B17F79">
        <w:rPr>
          <w:rFonts w:ascii="Times New Roman" w:eastAsia="Times New Roman" w:hAnsi="Times New Roman" w:cs="Times New Roman"/>
          <w:color w:val="000000"/>
          <w:sz w:val="24"/>
          <w:szCs w:val="24"/>
          <w:lang w:eastAsia="pt-BR"/>
        </w:rPr>
        <w:t xml:space="preserve">Selo de rastreabilidade com o código específico dos produtos obrigatórios para o ano de 2019. </w:t>
      </w:r>
      <w:r w:rsidRPr="00B17F79">
        <w:rPr>
          <w:rFonts w:ascii="Times New Roman" w:eastAsia="Times New Roman" w:hAnsi="Times New Roman" w:cs="Times New Roman"/>
          <w:color w:val="000000"/>
          <w:sz w:val="24"/>
          <w:szCs w:val="24"/>
          <w:lang w:eastAsia="pt-BR"/>
        </w:rPr>
        <w:t>Os alimentos de origem vegetal</w:t>
      </w:r>
      <w:r w:rsidR="00F52FDA">
        <w:rPr>
          <w:rFonts w:ascii="Times New Roman" w:eastAsia="Times New Roman" w:hAnsi="Times New Roman" w:cs="Times New Roman"/>
          <w:color w:val="000000"/>
          <w:sz w:val="24"/>
          <w:szCs w:val="24"/>
          <w:lang w:eastAsia="pt-BR"/>
        </w:rPr>
        <w:t xml:space="preserve">, in natura (ANEXO </w:t>
      </w:r>
      <w:r w:rsidR="00973EB0" w:rsidRPr="00B17F79">
        <w:rPr>
          <w:rFonts w:ascii="Times New Roman" w:eastAsia="Times New Roman" w:hAnsi="Times New Roman" w:cs="Times New Roman"/>
          <w:color w:val="000000"/>
          <w:sz w:val="24"/>
          <w:szCs w:val="24"/>
          <w:lang w:eastAsia="pt-BR"/>
        </w:rPr>
        <w:t>V) produzido</w:t>
      </w:r>
      <w:r w:rsidRPr="00B17F79">
        <w:rPr>
          <w:rFonts w:ascii="Times New Roman" w:eastAsia="Times New Roman" w:hAnsi="Times New Roman" w:cs="Times New Roman"/>
          <w:color w:val="000000"/>
          <w:sz w:val="24"/>
          <w:szCs w:val="24"/>
          <w:lang w:eastAsia="pt-BR"/>
        </w:rPr>
        <w:t xml:space="preserve">s pelos agricultores devem estar </w:t>
      </w:r>
      <w:r w:rsidRPr="00B17F79">
        <w:rPr>
          <w:rFonts w:ascii="Times New Roman" w:hAnsi="Times New Roman" w:cs="Times New Roman"/>
          <w:color w:val="222222"/>
          <w:sz w:val="24"/>
          <w:szCs w:val="24"/>
        </w:rPr>
        <w:t>cada</w:t>
      </w:r>
      <w:r w:rsidR="00973EB0" w:rsidRPr="00B17F79">
        <w:rPr>
          <w:rFonts w:ascii="Times New Roman" w:hAnsi="Times New Roman" w:cs="Times New Roman"/>
          <w:color w:val="222222"/>
          <w:sz w:val="24"/>
          <w:szCs w:val="24"/>
        </w:rPr>
        <w:t>strado</w:t>
      </w:r>
      <w:r w:rsidRPr="00B17F79">
        <w:rPr>
          <w:rFonts w:ascii="Times New Roman" w:hAnsi="Times New Roman" w:cs="Times New Roman"/>
          <w:color w:val="222222"/>
          <w:sz w:val="24"/>
          <w:szCs w:val="24"/>
        </w:rPr>
        <w:t xml:space="preserve">s no programa </w:t>
      </w:r>
      <w:proofErr w:type="spellStart"/>
      <w:r w:rsidRPr="00B17F79">
        <w:rPr>
          <w:rFonts w:ascii="Times New Roman" w:hAnsi="Times New Roman" w:cs="Times New Roman"/>
          <w:color w:val="222222"/>
          <w:sz w:val="24"/>
          <w:szCs w:val="24"/>
        </w:rPr>
        <w:t>e-origem</w:t>
      </w:r>
      <w:proofErr w:type="spellEnd"/>
      <w:r w:rsidRPr="00B17F79">
        <w:rPr>
          <w:rFonts w:ascii="Times New Roman" w:hAnsi="Times New Roman" w:cs="Times New Roman"/>
          <w:color w:val="222222"/>
          <w:sz w:val="24"/>
          <w:szCs w:val="24"/>
        </w:rPr>
        <w:t xml:space="preserve"> e conter o selo de rastreabilidade segundo</w:t>
      </w:r>
      <w:r w:rsidR="00973EB0" w:rsidRPr="00B17F79">
        <w:rPr>
          <w:rFonts w:ascii="Times New Roman" w:hAnsi="Times New Roman" w:cs="Times New Roman"/>
          <w:color w:val="222222"/>
          <w:sz w:val="24"/>
          <w:szCs w:val="24"/>
        </w:rPr>
        <w:t xml:space="preserve"> </w:t>
      </w:r>
      <w:r w:rsidR="00965AC5" w:rsidRPr="00B17F79">
        <w:rPr>
          <w:rFonts w:ascii="Times New Roman" w:hAnsi="Times New Roman" w:cs="Times New Roman"/>
          <w:color w:val="222222"/>
          <w:sz w:val="24"/>
          <w:szCs w:val="24"/>
        </w:rPr>
        <w:t xml:space="preserve">normativas. </w:t>
      </w:r>
      <w:r w:rsidR="00973EB0" w:rsidRPr="00B17F79">
        <w:rPr>
          <w:rFonts w:ascii="Times New Roman" w:hAnsi="Times New Roman" w:cs="Times New Roman"/>
          <w:color w:val="222222"/>
          <w:sz w:val="24"/>
          <w:szCs w:val="24"/>
        </w:rPr>
        <w:t xml:space="preserve">Portaria Conjunta SES/SAR n° 459 de 07 de junho de 2016 / Portaria Conjunta SAR/SES nº 19/2017 de 25 de julho de 2017 / Instrução Normativa Conjunta SES/SAR nº 01, de 31 de julho de 2018 / INSTRUÇÃO NORMATIVA CONJUNTA – INC Nº 2, DE 7 DE FEVEREIRO DE 2018. </w:t>
      </w:r>
    </w:p>
    <w:p w:rsidR="00EA5718" w:rsidRPr="00B17F79" w:rsidRDefault="004D35FF" w:rsidP="009D6460">
      <w:pPr>
        <w:tabs>
          <w:tab w:val="left" w:pos="4962"/>
        </w:tabs>
        <w:spacing w:after="15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2</w:t>
      </w:r>
      <w:r w:rsidR="00EA5718" w:rsidRPr="00B17F79">
        <w:rPr>
          <w:rFonts w:ascii="Times New Roman" w:eastAsia="Times New Roman" w:hAnsi="Times New Roman" w:cs="Times New Roman"/>
          <w:b/>
          <w:color w:val="000000"/>
          <w:sz w:val="24"/>
          <w:szCs w:val="24"/>
          <w:lang w:eastAsia="pt-BR"/>
        </w:rPr>
        <w:t>.2. ENVELOPE Nº 01 - HABILITAÇÃO DO GRUPO INFORMAL</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I - </w:t>
      </w:r>
      <w:proofErr w:type="gramStart"/>
      <w:r w:rsidRPr="00B17F79">
        <w:rPr>
          <w:rFonts w:ascii="Times New Roman" w:eastAsia="Times New Roman" w:hAnsi="Times New Roman" w:cs="Times New Roman"/>
          <w:color w:val="000000"/>
          <w:sz w:val="24"/>
          <w:szCs w:val="24"/>
          <w:lang w:eastAsia="pt-BR"/>
        </w:rPr>
        <w:t>a</w:t>
      </w:r>
      <w:proofErr w:type="gramEnd"/>
      <w:r w:rsidRPr="00B17F79">
        <w:rPr>
          <w:rFonts w:ascii="Times New Roman" w:eastAsia="Times New Roman" w:hAnsi="Times New Roman" w:cs="Times New Roman"/>
          <w:color w:val="000000"/>
          <w:sz w:val="24"/>
          <w:szCs w:val="24"/>
          <w:lang w:eastAsia="pt-BR"/>
        </w:rPr>
        <w:t xml:space="preserve"> prova de inscrição no Cadastro de Pessoa Física - CPF;</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II - </w:t>
      </w:r>
      <w:proofErr w:type="gramStart"/>
      <w:r w:rsidRPr="00B17F79">
        <w:rPr>
          <w:rFonts w:ascii="Times New Roman" w:eastAsia="Times New Roman" w:hAnsi="Times New Roman" w:cs="Times New Roman"/>
          <w:color w:val="000000"/>
          <w:sz w:val="24"/>
          <w:szCs w:val="24"/>
          <w:lang w:eastAsia="pt-BR"/>
        </w:rPr>
        <w:t>o</w:t>
      </w:r>
      <w:proofErr w:type="gramEnd"/>
      <w:r w:rsidRPr="00B17F79">
        <w:rPr>
          <w:rFonts w:ascii="Times New Roman" w:eastAsia="Times New Roman" w:hAnsi="Times New Roman" w:cs="Times New Roman"/>
          <w:color w:val="000000"/>
          <w:sz w:val="24"/>
          <w:szCs w:val="24"/>
          <w:lang w:eastAsia="pt-BR"/>
        </w:rPr>
        <w:t xml:space="preserve"> extrato da DAP Física de cada agricultor familiar participante, emitido nos últimos 60 dias;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IV - </w:t>
      </w:r>
      <w:proofErr w:type="gramStart"/>
      <w:r w:rsidRPr="00B17F79">
        <w:rPr>
          <w:rFonts w:ascii="Times New Roman" w:eastAsia="Times New Roman" w:hAnsi="Times New Roman" w:cs="Times New Roman"/>
          <w:color w:val="000000"/>
          <w:sz w:val="24"/>
          <w:szCs w:val="24"/>
          <w:lang w:eastAsia="pt-BR"/>
        </w:rPr>
        <w:t>a</w:t>
      </w:r>
      <w:proofErr w:type="gramEnd"/>
      <w:r w:rsidRPr="00B17F79">
        <w:rPr>
          <w:rFonts w:ascii="Times New Roman" w:eastAsia="Times New Roman" w:hAnsi="Times New Roman" w:cs="Times New Roman"/>
          <w:color w:val="000000"/>
          <w:sz w:val="24"/>
          <w:szCs w:val="24"/>
          <w:lang w:eastAsia="pt-BR"/>
        </w:rPr>
        <w:t xml:space="preserve"> prova de atendimento de requisitos previstos em lei específica, quando for o caso; e</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V - </w:t>
      </w:r>
      <w:proofErr w:type="gramStart"/>
      <w:r w:rsidRPr="00B17F79">
        <w:rPr>
          <w:rFonts w:ascii="Times New Roman" w:eastAsia="Times New Roman" w:hAnsi="Times New Roman" w:cs="Times New Roman"/>
          <w:color w:val="000000"/>
          <w:sz w:val="24"/>
          <w:szCs w:val="24"/>
          <w:lang w:eastAsia="pt-BR"/>
        </w:rPr>
        <w:t>a</w:t>
      </w:r>
      <w:proofErr w:type="gramEnd"/>
      <w:r w:rsidRPr="00B17F79">
        <w:rPr>
          <w:rFonts w:ascii="Times New Roman" w:eastAsia="Times New Roman" w:hAnsi="Times New Roman" w:cs="Times New Roman"/>
          <w:color w:val="000000"/>
          <w:sz w:val="24"/>
          <w:szCs w:val="24"/>
          <w:lang w:eastAsia="pt-BR"/>
        </w:rPr>
        <w:t xml:space="preserve"> declaração de que os gêneros alimentícios a serem entregues são produzidos pelos agricultores familiares relacionados no projeto de venda.</w:t>
      </w:r>
    </w:p>
    <w:p w:rsidR="00965AC5" w:rsidRPr="00B17F79" w:rsidRDefault="00965AC5" w:rsidP="009D6460">
      <w:pPr>
        <w:tabs>
          <w:tab w:val="left" w:pos="4962"/>
        </w:tabs>
        <w:jc w:val="both"/>
        <w:rPr>
          <w:rFonts w:ascii="Times New Roman" w:hAnsi="Times New Roman" w:cs="Times New Roman"/>
          <w:color w:val="222222"/>
          <w:sz w:val="24"/>
          <w:szCs w:val="24"/>
        </w:rPr>
      </w:pPr>
      <w:r w:rsidRPr="00B17F79">
        <w:rPr>
          <w:rFonts w:ascii="Times New Roman" w:eastAsia="Times New Roman" w:hAnsi="Times New Roman" w:cs="Times New Roman"/>
          <w:color w:val="000000"/>
          <w:sz w:val="24"/>
          <w:szCs w:val="24"/>
          <w:lang w:eastAsia="pt-BR"/>
        </w:rPr>
        <w:lastRenderedPageBreak/>
        <w:t>VI – Selo de rastreabilidade com o código específico dos produtos obrigatórios para o ano de 2019. Os alimentos de or</w:t>
      </w:r>
      <w:r w:rsidR="00F52FDA">
        <w:rPr>
          <w:rFonts w:ascii="Times New Roman" w:eastAsia="Times New Roman" w:hAnsi="Times New Roman" w:cs="Times New Roman"/>
          <w:color w:val="000000"/>
          <w:sz w:val="24"/>
          <w:szCs w:val="24"/>
          <w:lang w:eastAsia="pt-BR"/>
        </w:rPr>
        <w:t xml:space="preserve">igem vegetal, in natura (ANEXO </w:t>
      </w:r>
      <w:r w:rsidRPr="00B17F79">
        <w:rPr>
          <w:rFonts w:ascii="Times New Roman" w:eastAsia="Times New Roman" w:hAnsi="Times New Roman" w:cs="Times New Roman"/>
          <w:color w:val="000000"/>
          <w:sz w:val="24"/>
          <w:szCs w:val="24"/>
          <w:lang w:eastAsia="pt-BR"/>
        </w:rPr>
        <w:t xml:space="preserve">V) produzidos pelos agricultores devem estar </w:t>
      </w:r>
      <w:r w:rsidRPr="00B17F79">
        <w:rPr>
          <w:rFonts w:ascii="Times New Roman" w:hAnsi="Times New Roman" w:cs="Times New Roman"/>
          <w:color w:val="222222"/>
          <w:sz w:val="24"/>
          <w:szCs w:val="24"/>
        </w:rPr>
        <w:t xml:space="preserve">cadastrados no programa </w:t>
      </w:r>
      <w:proofErr w:type="spellStart"/>
      <w:r w:rsidRPr="00B17F79">
        <w:rPr>
          <w:rFonts w:ascii="Times New Roman" w:hAnsi="Times New Roman" w:cs="Times New Roman"/>
          <w:color w:val="222222"/>
          <w:sz w:val="24"/>
          <w:szCs w:val="24"/>
        </w:rPr>
        <w:t>e-origem</w:t>
      </w:r>
      <w:proofErr w:type="spellEnd"/>
      <w:r w:rsidRPr="00B17F79">
        <w:rPr>
          <w:rFonts w:ascii="Times New Roman" w:hAnsi="Times New Roman" w:cs="Times New Roman"/>
          <w:color w:val="222222"/>
          <w:sz w:val="24"/>
          <w:szCs w:val="24"/>
        </w:rPr>
        <w:t xml:space="preserve"> e conter o selo de rastreabilidade segundo normativas. Portaria Conjunta SES/SAR n° 459 de 07 de junho de 2016 / Portaria Conjunta SAR/SES nº 19/2017 de 25 de julho de 2017 / Instrução Normativa Conjunta SES/SAR nº 01, de 31 de julho de 2018 / INSTRUÇÃO NORMATIVA CONJUNTA – INC Nº 2, DE 7 DE FEVEREIRO DE 2018. </w:t>
      </w:r>
    </w:p>
    <w:p w:rsidR="00EA5718" w:rsidRPr="009D6460" w:rsidRDefault="004D35FF" w:rsidP="009D6460">
      <w:pPr>
        <w:tabs>
          <w:tab w:val="left" w:pos="4962"/>
        </w:tabs>
        <w:spacing w:after="150" w:line="240" w:lineRule="auto"/>
        <w:jc w:val="both"/>
        <w:rPr>
          <w:rFonts w:ascii="Times New Roman" w:eastAsia="Times New Roman" w:hAnsi="Times New Roman" w:cs="Times New Roman"/>
          <w:b/>
          <w:sz w:val="24"/>
          <w:szCs w:val="24"/>
          <w:lang w:eastAsia="pt-BR"/>
        </w:rPr>
      </w:pPr>
      <w:r w:rsidRPr="009D6460">
        <w:rPr>
          <w:rFonts w:ascii="Times New Roman" w:eastAsia="Times New Roman" w:hAnsi="Times New Roman" w:cs="Times New Roman"/>
          <w:b/>
          <w:sz w:val="24"/>
          <w:szCs w:val="24"/>
          <w:lang w:eastAsia="pt-BR"/>
        </w:rPr>
        <w:t>2</w:t>
      </w:r>
      <w:r w:rsidR="00EA5718" w:rsidRPr="009D6460">
        <w:rPr>
          <w:rFonts w:ascii="Times New Roman" w:eastAsia="Times New Roman" w:hAnsi="Times New Roman" w:cs="Times New Roman"/>
          <w:b/>
          <w:sz w:val="24"/>
          <w:szCs w:val="24"/>
          <w:lang w:eastAsia="pt-BR"/>
        </w:rPr>
        <w:t>.3. ENVELOPE Nº 01 - HABILITAÇÃO DO GRUPO FORMAL</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I - </w:t>
      </w:r>
      <w:proofErr w:type="gramStart"/>
      <w:r w:rsidRPr="009D6460">
        <w:rPr>
          <w:rFonts w:ascii="Times New Roman" w:eastAsia="Times New Roman" w:hAnsi="Times New Roman" w:cs="Times New Roman"/>
          <w:sz w:val="24"/>
          <w:szCs w:val="24"/>
          <w:lang w:eastAsia="pt-BR"/>
        </w:rPr>
        <w:t>a</w:t>
      </w:r>
      <w:proofErr w:type="gramEnd"/>
      <w:r w:rsidRPr="009D6460">
        <w:rPr>
          <w:rFonts w:ascii="Times New Roman" w:eastAsia="Times New Roman" w:hAnsi="Times New Roman" w:cs="Times New Roman"/>
          <w:sz w:val="24"/>
          <w:szCs w:val="24"/>
          <w:lang w:eastAsia="pt-BR"/>
        </w:rPr>
        <w:t xml:space="preserve"> prova de inscrição no Cadastro Nacional de Pessoa Jurídica - CNPJ;</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II - </w:t>
      </w:r>
      <w:proofErr w:type="gramStart"/>
      <w:r w:rsidRPr="009D6460">
        <w:rPr>
          <w:rFonts w:ascii="Times New Roman" w:eastAsia="Times New Roman" w:hAnsi="Times New Roman" w:cs="Times New Roman"/>
          <w:sz w:val="24"/>
          <w:szCs w:val="24"/>
          <w:lang w:eastAsia="pt-BR"/>
        </w:rPr>
        <w:t>o</w:t>
      </w:r>
      <w:proofErr w:type="gramEnd"/>
      <w:r w:rsidRPr="009D6460">
        <w:rPr>
          <w:rFonts w:ascii="Times New Roman" w:eastAsia="Times New Roman" w:hAnsi="Times New Roman" w:cs="Times New Roman"/>
          <w:sz w:val="24"/>
          <w:szCs w:val="24"/>
          <w:lang w:eastAsia="pt-BR"/>
        </w:rPr>
        <w:t xml:space="preserve"> extrato da DAP Jurídica para associações e cooperativas, emitido nos últimos 60 dias;</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IV - </w:t>
      </w:r>
      <w:proofErr w:type="gramStart"/>
      <w:r w:rsidRPr="009D6460">
        <w:rPr>
          <w:rFonts w:ascii="Times New Roman" w:eastAsia="Times New Roman" w:hAnsi="Times New Roman" w:cs="Times New Roman"/>
          <w:sz w:val="24"/>
          <w:szCs w:val="24"/>
          <w:lang w:eastAsia="pt-BR"/>
        </w:rPr>
        <w:t>as</w:t>
      </w:r>
      <w:proofErr w:type="gramEnd"/>
      <w:r w:rsidRPr="009D6460">
        <w:rPr>
          <w:rFonts w:ascii="Times New Roman" w:eastAsia="Times New Roman" w:hAnsi="Times New Roman" w:cs="Times New Roman"/>
          <w:sz w:val="24"/>
          <w:szCs w:val="24"/>
          <w:lang w:eastAsia="pt-BR"/>
        </w:rPr>
        <w:t xml:space="preserve"> cópias do estatuto e ata de posse da atual diretoria da entidade registrada no órgão competente;</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V - </w:t>
      </w:r>
      <w:proofErr w:type="gramStart"/>
      <w:r w:rsidRPr="009D6460">
        <w:rPr>
          <w:rFonts w:ascii="Times New Roman" w:eastAsia="Times New Roman" w:hAnsi="Times New Roman" w:cs="Times New Roman"/>
          <w:sz w:val="24"/>
          <w:szCs w:val="24"/>
          <w:lang w:eastAsia="pt-BR"/>
        </w:rPr>
        <w:t>o</w:t>
      </w:r>
      <w:proofErr w:type="gramEnd"/>
      <w:r w:rsidRPr="009D6460">
        <w:rPr>
          <w:rFonts w:ascii="Times New Roman" w:eastAsia="Times New Roman" w:hAnsi="Times New Roman" w:cs="Times New Roman"/>
          <w:sz w:val="24"/>
          <w:szCs w:val="24"/>
          <w:lang w:eastAsia="pt-BR"/>
        </w:rPr>
        <w:t xml:space="preserve"> Projeto de Venda de Gêneros Alimentícios da Agricultura Familiar para Alimentação Escolar</w:t>
      </w:r>
      <w:r w:rsidR="00896FF5" w:rsidRPr="009D6460">
        <w:rPr>
          <w:rFonts w:ascii="Times New Roman" w:eastAsia="Times New Roman" w:hAnsi="Times New Roman" w:cs="Times New Roman"/>
          <w:sz w:val="24"/>
          <w:szCs w:val="24"/>
          <w:lang w:eastAsia="pt-BR"/>
        </w:rPr>
        <w:t xml:space="preserve"> (Com a relação dos produtos entregues por cada agricultor)</w:t>
      </w:r>
      <w:r w:rsidRPr="009D6460">
        <w:rPr>
          <w:rFonts w:ascii="Times New Roman" w:eastAsia="Times New Roman" w:hAnsi="Times New Roman" w:cs="Times New Roman"/>
          <w:sz w:val="24"/>
          <w:szCs w:val="24"/>
          <w:lang w:eastAsia="pt-BR"/>
        </w:rPr>
        <w:t>;</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VI - </w:t>
      </w:r>
      <w:proofErr w:type="gramStart"/>
      <w:r w:rsidRPr="009D6460">
        <w:rPr>
          <w:rFonts w:ascii="Times New Roman" w:eastAsia="Times New Roman" w:hAnsi="Times New Roman" w:cs="Times New Roman"/>
          <w:sz w:val="24"/>
          <w:szCs w:val="24"/>
          <w:lang w:eastAsia="pt-BR"/>
        </w:rPr>
        <w:t>a</w:t>
      </w:r>
      <w:proofErr w:type="gramEnd"/>
      <w:r w:rsidRPr="009D6460">
        <w:rPr>
          <w:rFonts w:ascii="Times New Roman" w:eastAsia="Times New Roman" w:hAnsi="Times New Roman" w:cs="Times New Roman"/>
          <w:sz w:val="24"/>
          <w:szCs w:val="24"/>
          <w:lang w:eastAsia="pt-BR"/>
        </w:rPr>
        <w:t xml:space="preserve"> declaração de que os gêneros alimentícios a serem entregues são produzidos pelos associados/cooperados;</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EA5718" w:rsidRPr="009D6460" w:rsidRDefault="00EA5718"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VIII - a prova de atendimento de requisitos previstos em lei específica, quando for o caso; e</w:t>
      </w:r>
    </w:p>
    <w:p w:rsidR="00965AC5" w:rsidRPr="009D6460" w:rsidRDefault="00965AC5" w:rsidP="009D6460">
      <w:pPr>
        <w:tabs>
          <w:tab w:val="left" w:pos="4962"/>
        </w:tabs>
        <w:spacing w:after="0" w:line="240" w:lineRule="auto"/>
        <w:jc w:val="both"/>
        <w:rPr>
          <w:rFonts w:ascii="Times New Roman" w:eastAsia="Times New Roman" w:hAnsi="Times New Roman" w:cs="Times New Roman"/>
          <w:sz w:val="24"/>
          <w:szCs w:val="24"/>
          <w:lang w:eastAsia="pt-BR"/>
        </w:rPr>
      </w:pPr>
    </w:p>
    <w:p w:rsidR="00630242" w:rsidRPr="009D6460" w:rsidRDefault="00965AC5" w:rsidP="009D6460">
      <w:pPr>
        <w:tabs>
          <w:tab w:val="left" w:pos="4962"/>
        </w:tabs>
        <w:jc w:val="both"/>
        <w:rPr>
          <w:rFonts w:ascii="Times New Roman" w:hAnsi="Times New Roman" w:cs="Times New Roman"/>
          <w:sz w:val="24"/>
          <w:szCs w:val="24"/>
        </w:rPr>
      </w:pPr>
      <w:r w:rsidRPr="009D6460">
        <w:rPr>
          <w:rFonts w:ascii="Times New Roman" w:eastAsia="Times New Roman" w:hAnsi="Times New Roman" w:cs="Times New Roman"/>
          <w:sz w:val="24"/>
          <w:szCs w:val="24"/>
          <w:lang w:eastAsia="pt-BR"/>
        </w:rPr>
        <w:t>IX – Selo de rastreabilidade com o código específico dos produtos obrigatórios para o ano de 2019. Os alimentos de or</w:t>
      </w:r>
      <w:r w:rsidR="00F52FDA" w:rsidRPr="009D6460">
        <w:rPr>
          <w:rFonts w:ascii="Times New Roman" w:eastAsia="Times New Roman" w:hAnsi="Times New Roman" w:cs="Times New Roman"/>
          <w:sz w:val="24"/>
          <w:szCs w:val="24"/>
          <w:lang w:eastAsia="pt-BR"/>
        </w:rPr>
        <w:t xml:space="preserve">igem vegetal, in natura (ANEXO </w:t>
      </w:r>
      <w:r w:rsidRPr="009D6460">
        <w:rPr>
          <w:rFonts w:ascii="Times New Roman" w:eastAsia="Times New Roman" w:hAnsi="Times New Roman" w:cs="Times New Roman"/>
          <w:sz w:val="24"/>
          <w:szCs w:val="24"/>
          <w:lang w:eastAsia="pt-BR"/>
        </w:rPr>
        <w:t xml:space="preserve">V) produzidos pelos agricultores devem estar </w:t>
      </w:r>
      <w:r w:rsidRPr="009D6460">
        <w:rPr>
          <w:rFonts w:ascii="Times New Roman" w:hAnsi="Times New Roman" w:cs="Times New Roman"/>
          <w:sz w:val="24"/>
          <w:szCs w:val="24"/>
        </w:rPr>
        <w:t xml:space="preserve">cadastrados no programa </w:t>
      </w:r>
      <w:proofErr w:type="spellStart"/>
      <w:r w:rsidRPr="009D6460">
        <w:rPr>
          <w:rFonts w:ascii="Times New Roman" w:hAnsi="Times New Roman" w:cs="Times New Roman"/>
          <w:sz w:val="24"/>
          <w:szCs w:val="24"/>
        </w:rPr>
        <w:t>e-origem</w:t>
      </w:r>
      <w:proofErr w:type="spellEnd"/>
      <w:r w:rsidRPr="009D6460">
        <w:rPr>
          <w:rFonts w:ascii="Times New Roman" w:hAnsi="Times New Roman" w:cs="Times New Roman"/>
          <w:sz w:val="24"/>
          <w:szCs w:val="24"/>
        </w:rPr>
        <w:t xml:space="preserve"> e conter o selo de rastreabilidade segundo normativas. Portaria Conjunta SES/SAR n° 459 de 07 de junho de 2016 / Portaria Conjunta SAR/SES nº 19/2017 de 25 de julho de 2017 / Instrução Normativa Conjunta SES/SAR nº 01, de 31 de julho de 2018 / INSTRUÇÃO NORMATIVA CONJUNTA – INC Nº 2, DE 7 DE FEVEREIRO DE 2018. </w:t>
      </w:r>
    </w:p>
    <w:p w:rsidR="00630242" w:rsidRPr="009D6460" w:rsidRDefault="00630242"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b/>
          <w:sz w:val="24"/>
          <w:szCs w:val="24"/>
          <w:lang w:eastAsia="pt-BR"/>
        </w:rPr>
        <w:t>2.4</w:t>
      </w:r>
      <w:r w:rsidRPr="009D6460">
        <w:rPr>
          <w:rFonts w:ascii="Times New Roman" w:eastAsia="Times New Roman" w:hAnsi="Times New Roman" w:cs="Times New Roman"/>
          <w:sz w:val="24"/>
          <w:szCs w:val="24"/>
          <w:lang w:eastAsia="pt-BR"/>
        </w:rPr>
        <w:t xml:space="preserve"> </w:t>
      </w:r>
      <w:r w:rsidR="0033449D" w:rsidRPr="009D6460">
        <w:rPr>
          <w:rFonts w:ascii="Times New Roman" w:eastAsia="Times New Roman" w:hAnsi="Times New Roman" w:cs="Times New Roman"/>
          <w:b/>
          <w:sz w:val="24"/>
          <w:szCs w:val="24"/>
          <w:lang w:eastAsia="pt-BR"/>
        </w:rPr>
        <w:t>PARA TODOS, ALÉM DOS SOLICITADOS, QUANDO APRESENTAREM PRODUTOS DE:</w:t>
      </w:r>
    </w:p>
    <w:p w:rsidR="00630242" w:rsidRPr="009D6460" w:rsidRDefault="00630242"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a) Origem animal:</w:t>
      </w:r>
    </w:p>
    <w:p w:rsidR="00630242" w:rsidRPr="009D6460" w:rsidRDefault="00630242"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I - </w:t>
      </w:r>
      <w:proofErr w:type="gramStart"/>
      <w:r w:rsidRPr="009D6460">
        <w:rPr>
          <w:rFonts w:ascii="Times New Roman" w:eastAsia="Times New Roman" w:hAnsi="Times New Roman" w:cs="Times New Roman"/>
          <w:sz w:val="24"/>
          <w:szCs w:val="24"/>
          <w:lang w:eastAsia="pt-BR"/>
        </w:rPr>
        <w:t>apresentar</w:t>
      </w:r>
      <w:proofErr w:type="gramEnd"/>
      <w:r w:rsidRPr="009D6460">
        <w:rPr>
          <w:rFonts w:ascii="Times New Roman" w:eastAsia="Times New Roman" w:hAnsi="Times New Roman" w:cs="Times New Roman"/>
          <w:sz w:val="24"/>
          <w:szCs w:val="24"/>
          <w:lang w:eastAsia="pt-BR"/>
        </w:rPr>
        <w:t xml:space="preserve"> documentação comprobatória de Serviço de Inspeção Sanitária, podendo ser municipal, estadual ou federal.</w:t>
      </w:r>
    </w:p>
    <w:p w:rsidR="00630242" w:rsidRPr="009D6460" w:rsidRDefault="00630242"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b) Origem vegetal processado (massas, pães, bolachas, doces de fruta, extrato de tomate, farinhas, mandioca descascada, </w:t>
      </w:r>
      <w:proofErr w:type="spellStart"/>
      <w:r w:rsidRPr="009D6460">
        <w:rPr>
          <w:rFonts w:ascii="Times New Roman" w:eastAsia="Times New Roman" w:hAnsi="Times New Roman" w:cs="Times New Roman"/>
          <w:sz w:val="24"/>
          <w:szCs w:val="24"/>
          <w:lang w:eastAsia="pt-BR"/>
        </w:rPr>
        <w:t>etc</w:t>
      </w:r>
      <w:proofErr w:type="spellEnd"/>
      <w:r w:rsidRPr="009D6460">
        <w:rPr>
          <w:rFonts w:ascii="Times New Roman" w:eastAsia="Times New Roman" w:hAnsi="Times New Roman" w:cs="Times New Roman"/>
          <w:sz w:val="24"/>
          <w:szCs w:val="24"/>
          <w:lang w:eastAsia="pt-BR"/>
        </w:rPr>
        <w:t>):</w:t>
      </w:r>
    </w:p>
    <w:p w:rsidR="00630242" w:rsidRPr="009D6460" w:rsidRDefault="00630242"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 xml:space="preserve">I – </w:t>
      </w:r>
      <w:proofErr w:type="gramStart"/>
      <w:r w:rsidRPr="009D6460">
        <w:rPr>
          <w:rFonts w:ascii="Times New Roman" w:eastAsia="Times New Roman" w:hAnsi="Times New Roman" w:cs="Times New Roman"/>
          <w:sz w:val="24"/>
          <w:szCs w:val="24"/>
          <w:lang w:eastAsia="pt-BR"/>
        </w:rPr>
        <w:t>apresentar</w:t>
      </w:r>
      <w:proofErr w:type="gramEnd"/>
      <w:r w:rsidRPr="009D6460">
        <w:rPr>
          <w:rFonts w:ascii="Times New Roman" w:eastAsia="Times New Roman" w:hAnsi="Times New Roman" w:cs="Times New Roman"/>
          <w:sz w:val="24"/>
          <w:szCs w:val="24"/>
          <w:lang w:eastAsia="pt-BR"/>
        </w:rPr>
        <w:t xml:space="preserve"> Alvará Sanitário expedido pela Vigilância Sanitária Municipal ou Estadual.</w:t>
      </w:r>
    </w:p>
    <w:p w:rsidR="00630242" w:rsidRPr="009D6460" w:rsidRDefault="00630242" w:rsidP="009D6460">
      <w:pPr>
        <w:tabs>
          <w:tab w:val="left" w:pos="4962"/>
        </w:tabs>
        <w:spacing w:after="0" w:line="240" w:lineRule="auto"/>
        <w:jc w:val="both"/>
        <w:rPr>
          <w:rFonts w:ascii="Times New Roman" w:eastAsia="Times New Roman" w:hAnsi="Times New Roman" w:cs="Times New Roman"/>
          <w:sz w:val="24"/>
          <w:szCs w:val="24"/>
          <w:lang w:eastAsia="pt-BR"/>
        </w:rPr>
      </w:pPr>
      <w:proofErr w:type="gramStart"/>
      <w:r w:rsidRPr="009D6460">
        <w:rPr>
          <w:rFonts w:ascii="Times New Roman" w:eastAsia="Times New Roman" w:hAnsi="Times New Roman" w:cs="Times New Roman"/>
          <w:sz w:val="24"/>
          <w:szCs w:val="24"/>
          <w:lang w:eastAsia="pt-BR"/>
        </w:rPr>
        <w:t>c) Para</w:t>
      </w:r>
      <w:proofErr w:type="gramEnd"/>
      <w:r w:rsidRPr="009D6460">
        <w:rPr>
          <w:rFonts w:ascii="Times New Roman" w:eastAsia="Times New Roman" w:hAnsi="Times New Roman" w:cs="Times New Roman"/>
          <w:sz w:val="24"/>
          <w:szCs w:val="24"/>
          <w:lang w:eastAsia="pt-BR"/>
        </w:rPr>
        <w:t xml:space="preserve"> sucos:</w:t>
      </w:r>
    </w:p>
    <w:p w:rsidR="00630242" w:rsidRPr="009D6460" w:rsidRDefault="00630242"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lastRenderedPageBreak/>
        <w:t xml:space="preserve">I – </w:t>
      </w:r>
      <w:proofErr w:type="gramStart"/>
      <w:r w:rsidRPr="009D6460">
        <w:rPr>
          <w:rFonts w:ascii="Times New Roman" w:eastAsia="Times New Roman" w:hAnsi="Times New Roman" w:cs="Times New Roman"/>
          <w:sz w:val="24"/>
          <w:szCs w:val="24"/>
          <w:lang w:eastAsia="pt-BR"/>
        </w:rPr>
        <w:t>apresentar</w:t>
      </w:r>
      <w:proofErr w:type="gramEnd"/>
      <w:r w:rsidRPr="009D6460">
        <w:rPr>
          <w:rFonts w:ascii="Times New Roman" w:eastAsia="Times New Roman" w:hAnsi="Times New Roman" w:cs="Times New Roman"/>
          <w:sz w:val="24"/>
          <w:szCs w:val="24"/>
          <w:lang w:eastAsia="pt-BR"/>
        </w:rPr>
        <w:t xml:space="preserve"> Certificado de registro no Ministério de Agricultura, Pecuária e</w:t>
      </w:r>
      <w:r w:rsidR="0033449D" w:rsidRPr="009D6460">
        <w:rPr>
          <w:rFonts w:ascii="Times New Roman" w:eastAsia="Times New Roman" w:hAnsi="Times New Roman" w:cs="Times New Roman"/>
          <w:sz w:val="24"/>
          <w:szCs w:val="24"/>
          <w:lang w:eastAsia="pt-BR"/>
        </w:rPr>
        <w:t xml:space="preserve"> </w:t>
      </w:r>
      <w:r w:rsidRPr="009D6460">
        <w:rPr>
          <w:rFonts w:ascii="Times New Roman" w:eastAsia="Times New Roman" w:hAnsi="Times New Roman" w:cs="Times New Roman"/>
          <w:sz w:val="24"/>
          <w:szCs w:val="24"/>
          <w:lang w:eastAsia="pt-BR"/>
        </w:rPr>
        <w:t>Abastecimento (MAPA).</w:t>
      </w:r>
    </w:p>
    <w:p w:rsidR="0033449D" w:rsidRPr="009D6460" w:rsidRDefault="0033449D" w:rsidP="009D6460">
      <w:pPr>
        <w:tabs>
          <w:tab w:val="left" w:pos="4962"/>
        </w:tabs>
        <w:spacing w:after="0" w:line="240" w:lineRule="auto"/>
        <w:jc w:val="both"/>
        <w:rPr>
          <w:rFonts w:ascii="Times New Roman" w:eastAsia="Times New Roman" w:hAnsi="Times New Roman" w:cs="Times New Roman"/>
          <w:sz w:val="24"/>
          <w:szCs w:val="24"/>
          <w:lang w:eastAsia="pt-BR"/>
        </w:rPr>
      </w:pPr>
    </w:p>
    <w:p w:rsidR="0033449D" w:rsidRPr="009D6460" w:rsidRDefault="0033449D"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b/>
          <w:sz w:val="24"/>
          <w:szCs w:val="24"/>
          <w:lang w:eastAsia="pt-BR"/>
        </w:rPr>
        <w:t>2.5</w:t>
      </w:r>
      <w:r w:rsidRPr="009D6460">
        <w:rPr>
          <w:rFonts w:ascii="Times New Roman" w:eastAsia="Times New Roman" w:hAnsi="Times New Roman" w:cs="Times New Roman"/>
          <w:sz w:val="24"/>
          <w:szCs w:val="24"/>
          <w:lang w:eastAsia="pt-BR"/>
        </w:rPr>
        <w:t xml:space="preserve"> </w:t>
      </w:r>
      <w:r w:rsidRPr="009D6460">
        <w:rPr>
          <w:rFonts w:ascii="Times New Roman" w:eastAsia="Times New Roman" w:hAnsi="Times New Roman" w:cs="Times New Roman"/>
          <w:b/>
          <w:sz w:val="24"/>
          <w:szCs w:val="24"/>
          <w:lang w:eastAsia="pt-BR"/>
        </w:rPr>
        <w:t>PARA OS PRODUTOS ORGÂNICOS</w:t>
      </w:r>
      <w:r w:rsidRPr="009D6460">
        <w:rPr>
          <w:rFonts w:ascii="Times New Roman" w:eastAsia="Times New Roman" w:hAnsi="Times New Roman" w:cs="Times New Roman"/>
          <w:sz w:val="24"/>
          <w:szCs w:val="24"/>
          <w:lang w:eastAsia="pt-BR"/>
        </w:rPr>
        <w:t>:</w:t>
      </w:r>
    </w:p>
    <w:p w:rsidR="0033449D" w:rsidRPr="009D6460" w:rsidRDefault="0033449D" w:rsidP="009D6460">
      <w:pPr>
        <w:tabs>
          <w:tab w:val="left" w:pos="4962"/>
        </w:tabs>
        <w:spacing w:after="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Será exigida a respectiva certificação orgânica, a qual deverá constar no envelope, juntamente aos demais documentos de habilitação.</w:t>
      </w:r>
      <w:r w:rsidR="006C4D90" w:rsidRPr="009D6460">
        <w:rPr>
          <w:rFonts w:ascii="Times New Roman" w:eastAsia="Times New Roman" w:hAnsi="Times New Roman" w:cs="Times New Roman"/>
          <w:sz w:val="24"/>
          <w:szCs w:val="24"/>
          <w:lang w:eastAsia="pt-BR"/>
        </w:rPr>
        <w:t xml:space="preserve"> Na impossibilidade de realização de pesquisa de preços de produtos agroecológicos ou orgânicos</w:t>
      </w:r>
      <w:r w:rsidR="00E10FFE" w:rsidRPr="009D6460">
        <w:rPr>
          <w:rFonts w:ascii="Times New Roman" w:eastAsia="Times New Roman" w:hAnsi="Times New Roman" w:cs="Times New Roman"/>
          <w:sz w:val="24"/>
          <w:szCs w:val="24"/>
          <w:lang w:eastAsia="pt-BR"/>
        </w:rPr>
        <w:t xml:space="preserve"> </w:t>
      </w:r>
      <w:r w:rsidR="006C4D90" w:rsidRPr="009D6460">
        <w:rPr>
          <w:rFonts w:ascii="Times New Roman" w:eastAsia="Times New Roman" w:hAnsi="Times New Roman" w:cs="Times New Roman"/>
          <w:sz w:val="24"/>
          <w:szCs w:val="24"/>
          <w:lang w:eastAsia="pt-BR"/>
        </w:rPr>
        <w:t xml:space="preserve">A </w:t>
      </w:r>
      <w:proofErr w:type="spellStart"/>
      <w:r w:rsidR="006C4D90" w:rsidRPr="009D6460">
        <w:rPr>
          <w:rFonts w:ascii="Times New Roman" w:eastAsia="Times New Roman" w:hAnsi="Times New Roman" w:cs="Times New Roman"/>
          <w:sz w:val="24"/>
          <w:szCs w:val="24"/>
          <w:lang w:eastAsia="pt-BR"/>
        </w:rPr>
        <w:t>EEx</w:t>
      </w:r>
      <w:proofErr w:type="spellEnd"/>
      <w:r w:rsidR="006C4D90" w:rsidRPr="009D6460">
        <w:rPr>
          <w:rFonts w:ascii="Times New Roman" w:eastAsia="Times New Roman" w:hAnsi="Times New Roman" w:cs="Times New Roman"/>
          <w:sz w:val="24"/>
          <w:szCs w:val="24"/>
          <w:lang w:eastAsia="pt-BR"/>
        </w:rPr>
        <w:t xml:space="preserve"> pode acrescer aos preços desses produtos em até 30% (trinta por cento) em relação aos preços estabelecidos para produtos convencionais, analogamente ao estabelecido no art. 17 da Lei nº 12.512/2011.</w:t>
      </w:r>
    </w:p>
    <w:p w:rsidR="00476D14" w:rsidRPr="009D6460" w:rsidRDefault="00476D14" w:rsidP="009D6460">
      <w:pPr>
        <w:tabs>
          <w:tab w:val="left" w:pos="4962"/>
        </w:tabs>
        <w:autoSpaceDE w:val="0"/>
        <w:autoSpaceDN w:val="0"/>
        <w:adjustRightInd w:val="0"/>
        <w:spacing w:after="0" w:line="240" w:lineRule="auto"/>
        <w:ind w:right="48"/>
        <w:jc w:val="both"/>
        <w:rPr>
          <w:rFonts w:ascii="Times New Roman" w:hAnsi="Times New Roman" w:cs="Times New Roman"/>
          <w:b/>
          <w:sz w:val="24"/>
          <w:szCs w:val="24"/>
        </w:rPr>
      </w:pPr>
    </w:p>
    <w:p w:rsidR="003D5BD0" w:rsidRPr="009D6460" w:rsidRDefault="004D35FF" w:rsidP="009D6460">
      <w:pPr>
        <w:tabs>
          <w:tab w:val="left" w:pos="4962"/>
        </w:tabs>
        <w:autoSpaceDE w:val="0"/>
        <w:autoSpaceDN w:val="0"/>
        <w:adjustRightInd w:val="0"/>
        <w:ind w:right="48"/>
        <w:jc w:val="both"/>
        <w:rPr>
          <w:rFonts w:ascii="Times New Roman" w:hAnsi="Times New Roman" w:cs="Times New Roman"/>
          <w:b/>
          <w:sz w:val="24"/>
          <w:szCs w:val="24"/>
        </w:rPr>
      </w:pPr>
      <w:r w:rsidRPr="009D6460">
        <w:rPr>
          <w:rFonts w:ascii="Times New Roman" w:hAnsi="Times New Roman" w:cs="Times New Roman"/>
          <w:b/>
          <w:sz w:val="24"/>
          <w:szCs w:val="24"/>
        </w:rPr>
        <w:t>2</w:t>
      </w:r>
      <w:r w:rsidR="0033449D" w:rsidRPr="009D6460">
        <w:rPr>
          <w:rFonts w:ascii="Times New Roman" w:hAnsi="Times New Roman" w:cs="Times New Roman"/>
          <w:b/>
          <w:sz w:val="24"/>
          <w:szCs w:val="24"/>
        </w:rPr>
        <w:t xml:space="preserve">.6 </w:t>
      </w:r>
      <w:r w:rsidR="003D5BD0" w:rsidRPr="009D6460">
        <w:rPr>
          <w:rFonts w:ascii="Times New Roman" w:hAnsi="Times New Roman" w:cs="Times New Roman"/>
          <w:b/>
          <w:sz w:val="24"/>
          <w:szCs w:val="24"/>
        </w:rPr>
        <w:t>– O ENVELOPE Nº 1 PODE SER IDENTIFICADO DA SEGUINTE FORMA:</w:t>
      </w:r>
    </w:p>
    <w:p w:rsidR="003D5BD0" w:rsidRPr="009D6460" w:rsidRDefault="003D5BD0" w:rsidP="009D6460">
      <w:pPr>
        <w:tabs>
          <w:tab w:val="left" w:pos="4962"/>
        </w:tabs>
        <w:autoSpaceDE w:val="0"/>
        <w:autoSpaceDN w:val="0"/>
        <w:adjustRightInd w:val="0"/>
        <w:ind w:right="45"/>
        <w:contextualSpacing/>
        <w:rPr>
          <w:rFonts w:ascii="Times New Roman" w:hAnsi="Times New Roman" w:cs="Times New Roman"/>
          <w:b/>
          <w:sz w:val="24"/>
          <w:szCs w:val="24"/>
        </w:rPr>
      </w:pPr>
      <w:r w:rsidRPr="009D6460">
        <w:rPr>
          <w:rFonts w:ascii="Times New Roman" w:hAnsi="Times New Roman" w:cs="Times New Roman"/>
          <w:b/>
          <w:sz w:val="24"/>
          <w:szCs w:val="24"/>
        </w:rPr>
        <w:t xml:space="preserve">ENVELOPE Nº </w:t>
      </w:r>
      <w:r w:rsidR="005C1CBF" w:rsidRPr="009D6460">
        <w:rPr>
          <w:rFonts w:ascii="Times New Roman" w:hAnsi="Times New Roman" w:cs="Times New Roman"/>
          <w:b/>
          <w:sz w:val="24"/>
          <w:szCs w:val="24"/>
        </w:rPr>
        <w:t>0</w:t>
      </w:r>
      <w:r w:rsidRPr="009D6460">
        <w:rPr>
          <w:rFonts w:ascii="Times New Roman" w:hAnsi="Times New Roman" w:cs="Times New Roman"/>
          <w:b/>
          <w:sz w:val="24"/>
          <w:szCs w:val="24"/>
        </w:rPr>
        <w:t>1</w:t>
      </w:r>
    </w:p>
    <w:p w:rsidR="003D5BD0" w:rsidRPr="009D6460" w:rsidRDefault="003D5BD0" w:rsidP="009D6460">
      <w:pPr>
        <w:tabs>
          <w:tab w:val="left" w:pos="4962"/>
        </w:tabs>
        <w:ind w:right="45"/>
        <w:contextualSpacing/>
        <w:rPr>
          <w:rFonts w:ascii="Times New Roman" w:hAnsi="Times New Roman" w:cs="Times New Roman"/>
          <w:b/>
          <w:sz w:val="24"/>
          <w:szCs w:val="24"/>
        </w:rPr>
      </w:pPr>
      <w:r w:rsidRPr="009D6460">
        <w:rPr>
          <w:rFonts w:ascii="Times New Roman" w:hAnsi="Times New Roman" w:cs="Times New Roman"/>
          <w:b/>
          <w:sz w:val="24"/>
          <w:szCs w:val="24"/>
        </w:rPr>
        <w:t>MUNICÍPIO DE CAMPO ERÊ</w:t>
      </w:r>
    </w:p>
    <w:p w:rsidR="003D5BD0" w:rsidRPr="009D6460" w:rsidRDefault="003D5BD0" w:rsidP="009D6460">
      <w:pPr>
        <w:tabs>
          <w:tab w:val="left" w:pos="4962"/>
        </w:tabs>
        <w:ind w:right="45"/>
        <w:contextualSpacing/>
        <w:rPr>
          <w:rFonts w:ascii="Times New Roman" w:hAnsi="Times New Roman" w:cs="Times New Roman"/>
          <w:b/>
          <w:sz w:val="24"/>
          <w:szCs w:val="24"/>
        </w:rPr>
      </w:pPr>
      <w:r w:rsidRPr="009D6460">
        <w:rPr>
          <w:rFonts w:ascii="Times New Roman" w:hAnsi="Times New Roman" w:cs="Times New Roman"/>
          <w:b/>
          <w:sz w:val="24"/>
          <w:szCs w:val="24"/>
        </w:rPr>
        <w:t>À COMISSÃO DE ANÁLISE E CLASSIFICAÇÃO</w:t>
      </w:r>
    </w:p>
    <w:p w:rsidR="003D5BD0" w:rsidRPr="009D6460" w:rsidRDefault="003D5BD0" w:rsidP="009D6460">
      <w:pPr>
        <w:tabs>
          <w:tab w:val="left" w:pos="4962"/>
        </w:tabs>
        <w:ind w:right="45"/>
        <w:contextualSpacing/>
        <w:rPr>
          <w:rFonts w:ascii="Times New Roman" w:hAnsi="Times New Roman" w:cs="Times New Roman"/>
          <w:b/>
          <w:sz w:val="24"/>
          <w:szCs w:val="24"/>
        </w:rPr>
      </w:pPr>
      <w:r w:rsidRPr="009D6460">
        <w:rPr>
          <w:rFonts w:ascii="Times New Roman" w:hAnsi="Times New Roman" w:cs="Times New Roman"/>
          <w:b/>
          <w:sz w:val="24"/>
          <w:szCs w:val="24"/>
        </w:rPr>
        <w:t>EDITAL DE CHAMA</w:t>
      </w:r>
      <w:r w:rsidR="006E5B69" w:rsidRPr="009D6460">
        <w:rPr>
          <w:rFonts w:ascii="Times New Roman" w:hAnsi="Times New Roman" w:cs="Times New Roman"/>
          <w:b/>
          <w:sz w:val="24"/>
          <w:szCs w:val="24"/>
        </w:rPr>
        <w:t>DA PÚBLICA</w:t>
      </w:r>
      <w:r w:rsidRPr="009D6460">
        <w:rPr>
          <w:rFonts w:ascii="Times New Roman" w:hAnsi="Times New Roman" w:cs="Times New Roman"/>
          <w:b/>
          <w:sz w:val="24"/>
          <w:szCs w:val="24"/>
        </w:rPr>
        <w:t xml:space="preserve"> N° </w:t>
      </w:r>
      <w:r w:rsidR="006560FB">
        <w:rPr>
          <w:rFonts w:ascii="Times New Roman" w:hAnsi="Times New Roman" w:cs="Times New Roman"/>
          <w:b/>
          <w:sz w:val="24"/>
          <w:szCs w:val="24"/>
        </w:rPr>
        <w:t>02/2023</w:t>
      </w:r>
    </w:p>
    <w:p w:rsidR="003D5BD0" w:rsidRPr="009D6460" w:rsidRDefault="003D5BD0" w:rsidP="009D6460">
      <w:pPr>
        <w:keepNext/>
        <w:tabs>
          <w:tab w:val="left" w:pos="4962"/>
        </w:tabs>
        <w:ind w:right="45"/>
        <w:contextualSpacing/>
        <w:outlineLvl w:val="1"/>
        <w:rPr>
          <w:rFonts w:ascii="Times New Roman" w:eastAsia="Calibri" w:hAnsi="Times New Roman" w:cs="Times New Roman"/>
          <w:b/>
          <w:bCs/>
          <w:sz w:val="24"/>
          <w:szCs w:val="24"/>
        </w:rPr>
      </w:pPr>
      <w:r w:rsidRPr="009D6460">
        <w:rPr>
          <w:rFonts w:ascii="Times New Roman" w:eastAsia="Calibri" w:hAnsi="Times New Roman" w:cs="Times New Roman"/>
          <w:b/>
          <w:bCs/>
          <w:sz w:val="24"/>
          <w:szCs w:val="24"/>
        </w:rPr>
        <w:t>NOME/RAZÃO SOCIAL</w:t>
      </w:r>
      <w:r w:rsidR="00B17F79" w:rsidRPr="009D6460">
        <w:rPr>
          <w:rFonts w:ascii="Times New Roman" w:eastAsia="Calibri" w:hAnsi="Times New Roman" w:cs="Times New Roman"/>
          <w:b/>
          <w:bCs/>
          <w:sz w:val="24"/>
          <w:szCs w:val="24"/>
        </w:rPr>
        <w:t>:</w:t>
      </w:r>
    </w:p>
    <w:p w:rsidR="003D5BD0" w:rsidRPr="009D6460" w:rsidRDefault="003D5BD0" w:rsidP="009D6460">
      <w:pPr>
        <w:keepNext/>
        <w:tabs>
          <w:tab w:val="left" w:pos="4962"/>
        </w:tabs>
        <w:ind w:right="45"/>
        <w:contextualSpacing/>
        <w:outlineLvl w:val="5"/>
        <w:rPr>
          <w:rFonts w:ascii="Times New Roman" w:eastAsia="Calibri" w:hAnsi="Times New Roman" w:cs="Times New Roman"/>
          <w:b/>
          <w:bCs/>
          <w:sz w:val="24"/>
          <w:szCs w:val="24"/>
          <w:u w:val="single"/>
        </w:rPr>
      </w:pPr>
      <w:r w:rsidRPr="009D6460">
        <w:rPr>
          <w:rFonts w:ascii="Times New Roman" w:eastAsia="Calibri" w:hAnsi="Times New Roman" w:cs="Times New Roman"/>
          <w:b/>
          <w:bCs/>
          <w:sz w:val="24"/>
          <w:szCs w:val="24"/>
          <w:u w:val="single"/>
        </w:rPr>
        <w:t>DOCUMENTOS DE HABILITAÇÃO</w:t>
      </w:r>
    </w:p>
    <w:p w:rsidR="003D5BD0" w:rsidRPr="00B17F79" w:rsidRDefault="003D5BD0"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A5718" w:rsidRPr="00B17F79" w:rsidRDefault="004D35FF" w:rsidP="009D6460">
      <w:pPr>
        <w:tabs>
          <w:tab w:val="left" w:pos="4962"/>
        </w:tabs>
        <w:spacing w:after="15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3</w:t>
      </w:r>
      <w:r w:rsidR="00EA5718" w:rsidRPr="00B17F79">
        <w:rPr>
          <w:rFonts w:ascii="Times New Roman" w:eastAsia="Times New Roman" w:hAnsi="Times New Roman" w:cs="Times New Roman"/>
          <w:b/>
          <w:color w:val="000000"/>
          <w:sz w:val="24"/>
          <w:szCs w:val="24"/>
          <w:lang w:eastAsia="pt-BR"/>
        </w:rPr>
        <w:t>. ENVELOPE Nº 02 - PROJETO DE VENDA</w:t>
      </w:r>
    </w:p>
    <w:p w:rsidR="00EA5718" w:rsidRPr="00B17F79" w:rsidRDefault="00476D14" w:rsidP="009D6460">
      <w:pPr>
        <w:tabs>
          <w:tab w:val="left" w:pos="4962"/>
        </w:tabs>
        <w:spacing w:after="150" w:line="240" w:lineRule="auto"/>
        <w:jc w:val="both"/>
        <w:rPr>
          <w:rFonts w:ascii="Times New Roman" w:eastAsia="Times New Roman" w:hAnsi="Times New Roman" w:cs="Times New Roman"/>
          <w:color w:val="FF0000"/>
          <w:sz w:val="24"/>
          <w:szCs w:val="24"/>
          <w:lang w:eastAsia="pt-BR"/>
        </w:rPr>
      </w:pPr>
      <w:r w:rsidRPr="00B17F79">
        <w:rPr>
          <w:rFonts w:ascii="Times New Roman" w:eastAsia="Times New Roman" w:hAnsi="Times New Roman" w:cs="Times New Roman"/>
          <w:color w:val="000000"/>
          <w:sz w:val="24"/>
          <w:szCs w:val="24"/>
          <w:lang w:eastAsia="pt-BR"/>
        </w:rPr>
        <w:t>3</w:t>
      </w:r>
      <w:r w:rsidR="00EA5718" w:rsidRPr="00B17F79">
        <w:rPr>
          <w:rFonts w:ascii="Times New Roman" w:eastAsia="Times New Roman" w:hAnsi="Times New Roman" w:cs="Times New Roman"/>
          <w:color w:val="000000"/>
          <w:sz w:val="24"/>
          <w:szCs w:val="24"/>
          <w:lang w:eastAsia="pt-BR"/>
        </w:rPr>
        <w:t xml:space="preserve">.1. No Envelope nº 02 os Fornecedores Individuais, Grupos Informais ou Grupos Formais deverão apresentar o Projeto de Venda de Gêneros Alimentícios da Agricultura Familiar </w:t>
      </w:r>
      <w:r w:rsidR="0083229E" w:rsidRPr="00B17F79">
        <w:rPr>
          <w:rFonts w:ascii="Times New Roman" w:eastAsia="Times New Roman" w:hAnsi="Times New Roman" w:cs="Times New Roman"/>
          <w:sz w:val="24"/>
          <w:szCs w:val="24"/>
          <w:lang w:eastAsia="pt-BR"/>
        </w:rPr>
        <w:t xml:space="preserve">conforme </w:t>
      </w:r>
      <w:r w:rsidR="0083229E" w:rsidRPr="00F52FDA">
        <w:rPr>
          <w:rFonts w:ascii="Times New Roman" w:eastAsia="Times New Roman" w:hAnsi="Times New Roman" w:cs="Times New Roman"/>
          <w:b/>
          <w:sz w:val="24"/>
          <w:szCs w:val="24"/>
          <w:lang w:eastAsia="pt-BR"/>
        </w:rPr>
        <w:t>Anexo</w:t>
      </w:r>
      <w:r w:rsidR="00537FBF" w:rsidRPr="00F52FDA">
        <w:rPr>
          <w:rFonts w:ascii="Times New Roman" w:eastAsia="Times New Roman" w:hAnsi="Times New Roman" w:cs="Times New Roman"/>
          <w:b/>
          <w:sz w:val="24"/>
          <w:szCs w:val="24"/>
          <w:lang w:eastAsia="pt-BR"/>
        </w:rPr>
        <w:t xml:space="preserve"> I</w:t>
      </w:r>
      <w:r w:rsidR="00F52FDA" w:rsidRPr="00F52FDA">
        <w:rPr>
          <w:rFonts w:ascii="Times New Roman" w:eastAsia="Times New Roman" w:hAnsi="Times New Roman" w:cs="Times New Roman"/>
          <w:b/>
          <w:sz w:val="24"/>
          <w:szCs w:val="24"/>
          <w:lang w:eastAsia="pt-BR"/>
        </w:rPr>
        <w:t>V</w:t>
      </w:r>
      <w:r w:rsidR="0083229E" w:rsidRPr="00B17F79">
        <w:rPr>
          <w:rFonts w:ascii="Times New Roman" w:eastAsia="Times New Roman" w:hAnsi="Times New Roman" w:cs="Times New Roman"/>
          <w:sz w:val="24"/>
          <w:szCs w:val="24"/>
          <w:lang w:eastAsia="pt-BR"/>
        </w:rPr>
        <w:t>.</w:t>
      </w:r>
    </w:p>
    <w:p w:rsidR="00EA5718" w:rsidRPr="00B17F79" w:rsidRDefault="00476D14"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3</w:t>
      </w:r>
      <w:r w:rsidR="00EA5718" w:rsidRPr="00B17F79">
        <w:rPr>
          <w:rFonts w:ascii="Times New Roman" w:eastAsia="Times New Roman" w:hAnsi="Times New Roman" w:cs="Times New Roman"/>
          <w:color w:val="000000"/>
          <w:sz w:val="24"/>
          <w:szCs w:val="24"/>
          <w:lang w:eastAsia="pt-BR"/>
        </w:rPr>
        <w:t xml:space="preserve">.2. A relação dos proponentes dos projetos de venda será apresentada em sessão pública e registrada </w:t>
      </w:r>
      <w:r w:rsidR="004401B8" w:rsidRPr="00B17F79">
        <w:rPr>
          <w:rFonts w:ascii="Times New Roman" w:eastAsia="Times New Roman" w:hAnsi="Times New Roman" w:cs="Times New Roman"/>
          <w:color w:val="000000"/>
          <w:sz w:val="24"/>
          <w:szCs w:val="24"/>
          <w:lang w:eastAsia="pt-BR"/>
        </w:rPr>
        <w:t>na</w:t>
      </w:r>
      <w:r w:rsidR="00EA5718" w:rsidRPr="00B17F79">
        <w:rPr>
          <w:rFonts w:ascii="Times New Roman" w:eastAsia="Times New Roman" w:hAnsi="Times New Roman" w:cs="Times New Roman"/>
          <w:color w:val="000000"/>
          <w:sz w:val="24"/>
          <w:szCs w:val="24"/>
          <w:lang w:eastAsia="pt-BR"/>
        </w:rPr>
        <w:t xml:space="preserve"> </w:t>
      </w:r>
      <w:r w:rsidR="00EA5718" w:rsidRPr="00B17F79">
        <w:rPr>
          <w:rFonts w:ascii="Times New Roman" w:eastAsia="Times New Roman" w:hAnsi="Times New Roman" w:cs="Times New Roman"/>
          <w:sz w:val="24"/>
          <w:szCs w:val="24"/>
          <w:lang w:eastAsia="pt-BR"/>
        </w:rPr>
        <w:t xml:space="preserve">ata </w:t>
      </w:r>
      <w:r w:rsidR="004401B8" w:rsidRPr="00B17F79">
        <w:rPr>
          <w:rFonts w:ascii="Times New Roman" w:eastAsia="Times New Roman" w:hAnsi="Times New Roman" w:cs="Times New Roman"/>
          <w:sz w:val="24"/>
          <w:szCs w:val="24"/>
          <w:lang w:eastAsia="pt-BR"/>
        </w:rPr>
        <w:t>de abertura e julgamento,</w:t>
      </w:r>
      <w:r w:rsidR="00EA5718" w:rsidRPr="00B17F79">
        <w:rPr>
          <w:rFonts w:ascii="Times New Roman" w:eastAsia="Times New Roman" w:hAnsi="Times New Roman" w:cs="Times New Roman"/>
          <w:sz w:val="24"/>
          <w:szCs w:val="24"/>
          <w:lang w:eastAsia="pt-BR"/>
        </w:rPr>
        <w:t xml:space="preserve"> após o término </w:t>
      </w:r>
      <w:r w:rsidR="00EA5718" w:rsidRPr="00B17F79">
        <w:rPr>
          <w:rFonts w:ascii="Times New Roman" w:eastAsia="Times New Roman" w:hAnsi="Times New Roman" w:cs="Times New Roman"/>
          <w:color w:val="000000"/>
          <w:sz w:val="24"/>
          <w:szCs w:val="24"/>
          <w:lang w:eastAsia="pt-BR"/>
        </w:rPr>
        <w:t>do pra</w:t>
      </w:r>
      <w:r w:rsidR="0083229E" w:rsidRPr="00B17F79">
        <w:rPr>
          <w:rFonts w:ascii="Times New Roman" w:eastAsia="Times New Roman" w:hAnsi="Times New Roman" w:cs="Times New Roman"/>
          <w:color w:val="000000"/>
          <w:sz w:val="24"/>
          <w:szCs w:val="24"/>
          <w:lang w:eastAsia="pt-BR"/>
        </w:rPr>
        <w:t>zo de apresentação dos projetos</w:t>
      </w:r>
      <w:r w:rsidR="00EA5718" w:rsidRPr="00B17F79">
        <w:rPr>
          <w:rFonts w:ascii="Times New Roman" w:eastAsia="Times New Roman" w:hAnsi="Times New Roman" w:cs="Times New Roman"/>
          <w:color w:val="000000"/>
          <w:sz w:val="24"/>
          <w:szCs w:val="24"/>
          <w:lang w:eastAsia="pt-BR"/>
        </w:rPr>
        <w:t xml:space="preserve">. O resultado da seleção será publicado </w:t>
      </w:r>
      <w:r w:rsidR="00385AF2" w:rsidRPr="00B17F79">
        <w:rPr>
          <w:rFonts w:ascii="Times New Roman" w:eastAsia="Times New Roman" w:hAnsi="Times New Roman" w:cs="Times New Roman"/>
          <w:color w:val="000000"/>
          <w:sz w:val="24"/>
          <w:szCs w:val="24"/>
          <w:lang w:eastAsia="pt-BR"/>
        </w:rPr>
        <w:t xml:space="preserve">em </w:t>
      </w:r>
      <w:proofErr w:type="spellStart"/>
      <w:r w:rsidR="00385AF2" w:rsidRPr="00B17F79">
        <w:rPr>
          <w:rFonts w:ascii="Times New Roman" w:eastAsia="Times New Roman" w:hAnsi="Times New Roman" w:cs="Times New Roman"/>
          <w:color w:val="000000"/>
          <w:sz w:val="24"/>
          <w:szCs w:val="24"/>
          <w:lang w:eastAsia="pt-BR"/>
        </w:rPr>
        <w:t>ate</w:t>
      </w:r>
      <w:proofErr w:type="spellEnd"/>
      <w:r w:rsidR="00385AF2" w:rsidRPr="00B17F79">
        <w:rPr>
          <w:rFonts w:ascii="Times New Roman" w:eastAsia="Times New Roman" w:hAnsi="Times New Roman" w:cs="Times New Roman"/>
          <w:color w:val="000000"/>
          <w:sz w:val="24"/>
          <w:szCs w:val="24"/>
          <w:lang w:eastAsia="pt-BR"/>
        </w:rPr>
        <w:t xml:space="preserve"> 03</w:t>
      </w:r>
      <w:r w:rsidR="001F7129" w:rsidRPr="00B17F79">
        <w:rPr>
          <w:rFonts w:ascii="Times New Roman" w:eastAsia="Times New Roman" w:hAnsi="Times New Roman" w:cs="Times New Roman"/>
          <w:color w:val="000000"/>
          <w:sz w:val="24"/>
          <w:szCs w:val="24"/>
          <w:lang w:eastAsia="pt-BR"/>
        </w:rPr>
        <w:t xml:space="preserve"> (</w:t>
      </w:r>
      <w:r w:rsidR="00385AF2" w:rsidRPr="00B17F79">
        <w:rPr>
          <w:rFonts w:ascii="Times New Roman" w:eastAsia="Times New Roman" w:hAnsi="Times New Roman" w:cs="Times New Roman"/>
          <w:color w:val="000000"/>
          <w:sz w:val="24"/>
          <w:szCs w:val="24"/>
          <w:lang w:eastAsia="pt-BR"/>
        </w:rPr>
        <w:t>três)</w:t>
      </w:r>
      <w:r w:rsidR="00EA5718" w:rsidRPr="00B17F79">
        <w:rPr>
          <w:rFonts w:ascii="Times New Roman" w:eastAsia="Times New Roman" w:hAnsi="Times New Roman" w:cs="Times New Roman"/>
          <w:color w:val="FF0000"/>
          <w:sz w:val="24"/>
          <w:szCs w:val="24"/>
          <w:lang w:eastAsia="pt-BR"/>
        </w:rPr>
        <w:t xml:space="preserve"> </w:t>
      </w:r>
      <w:r w:rsidR="00EA5718" w:rsidRPr="00B17F79">
        <w:rPr>
          <w:rFonts w:ascii="Times New Roman" w:eastAsia="Times New Roman" w:hAnsi="Times New Roman" w:cs="Times New Roman"/>
          <w:color w:val="000000"/>
          <w:sz w:val="24"/>
          <w:szCs w:val="24"/>
          <w:lang w:eastAsia="pt-BR"/>
        </w:rPr>
        <w:t xml:space="preserve">dias após o prazo da publicação da relação dos proponentes e no prazo de </w:t>
      </w:r>
      <w:r w:rsidR="004401B8" w:rsidRPr="00B17F79">
        <w:rPr>
          <w:rFonts w:ascii="Times New Roman" w:eastAsia="Times New Roman" w:hAnsi="Times New Roman" w:cs="Times New Roman"/>
          <w:sz w:val="24"/>
          <w:szCs w:val="24"/>
          <w:lang w:eastAsia="pt-BR"/>
        </w:rPr>
        <w:t>05 (cinco)</w:t>
      </w:r>
      <w:r w:rsidR="00EA5718" w:rsidRPr="00B17F79">
        <w:rPr>
          <w:rFonts w:ascii="Times New Roman" w:eastAsia="Times New Roman" w:hAnsi="Times New Roman" w:cs="Times New Roman"/>
          <w:sz w:val="24"/>
          <w:szCs w:val="24"/>
          <w:lang w:eastAsia="pt-BR"/>
        </w:rPr>
        <w:t xml:space="preserve"> dias </w:t>
      </w:r>
      <w:proofErr w:type="gramStart"/>
      <w:r w:rsidR="00EA5718" w:rsidRPr="00B17F79">
        <w:rPr>
          <w:rFonts w:ascii="Times New Roman" w:eastAsia="Times New Roman" w:hAnsi="Times New Roman" w:cs="Times New Roman"/>
          <w:color w:val="000000"/>
          <w:sz w:val="24"/>
          <w:szCs w:val="24"/>
          <w:lang w:eastAsia="pt-BR"/>
        </w:rPr>
        <w:t>o(</w:t>
      </w:r>
      <w:proofErr w:type="gramEnd"/>
      <w:r w:rsidR="00EA5718" w:rsidRPr="00B17F79">
        <w:rPr>
          <w:rFonts w:ascii="Times New Roman" w:eastAsia="Times New Roman" w:hAnsi="Times New Roman" w:cs="Times New Roman"/>
          <w:color w:val="000000"/>
          <w:sz w:val="24"/>
          <w:szCs w:val="24"/>
          <w:lang w:eastAsia="pt-BR"/>
        </w:rPr>
        <w:t>s) selecionado(s) será(</w:t>
      </w:r>
      <w:proofErr w:type="spellStart"/>
      <w:r w:rsidR="00EA5718" w:rsidRPr="00B17F79">
        <w:rPr>
          <w:rFonts w:ascii="Times New Roman" w:eastAsia="Times New Roman" w:hAnsi="Times New Roman" w:cs="Times New Roman"/>
          <w:color w:val="000000"/>
          <w:sz w:val="24"/>
          <w:szCs w:val="24"/>
          <w:lang w:eastAsia="pt-BR"/>
        </w:rPr>
        <w:t>ão</w:t>
      </w:r>
      <w:proofErr w:type="spellEnd"/>
      <w:r w:rsidR="00EA5718" w:rsidRPr="00B17F79">
        <w:rPr>
          <w:rFonts w:ascii="Times New Roman" w:eastAsia="Times New Roman" w:hAnsi="Times New Roman" w:cs="Times New Roman"/>
          <w:color w:val="000000"/>
          <w:sz w:val="24"/>
          <w:szCs w:val="24"/>
          <w:lang w:eastAsia="pt-BR"/>
        </w:rPr>
        <w:t>) convocado( s) para assinatura do(s) contrato(s).</w:t>
      </w:r>
    </w:p>
    <w:p w:rsidR="00EA5718" w:rsidRPr="00B17F79" w:rsidRDefault="00476D14"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3</w:t>
      </w:r>
      <w:r w:rsidR="00EA5718" w:rsidRPr="00B17F79">
        <w:rPr>
          <w:rFonts w:ascii="Times New Roman" w:eastAsia="Times New Roman" w:hAnsi="Times New Roman" w:cs="Times New Roman"/>
          <w:color w:val="000000"/>
          <w:sz w:val="24"/>
          <w:szCs w:val="24"/>
          <w:lang w:eastAsia="pt-BR"/>
        </w:rPr>
        <w:t xml:space="preserve">.3 - </w:t>
      </w:r>
      <w:proofErr w:type="gramStart"/>
      <w:r w:rsidR="00EA5718" w:rsidRPr="00B17F79">
        <w:rPr>
          <w:rFonts w:ascii="Times New Roman" w:eastAsia="Times New Roman" w:hAnsi="Times New Roman" w:cs="Times New Roman"/>
          <w:color w:val="000000"/>
          <w:sz w:val="24"/>
          <w:szCs w:val="24"/>
          <w:lang w:eastAsia="pt-BR"/>
        </w:rPr>
        <w:t>O(</w:t>
      </w:r>
      <w:proofErr w:type="gramEnd"/>
      <w:r w:rsidR="00EA5718" w:rsidRPr="00B17F79">
        <w:rPr>
          <w:rFonts w:ascii="Times New Roman" w:eastAsia="Times New Roman" w:hAnsi="Times New Roman" w:cs="Times New Roman"/>
          <w:color w:val="000000"/>
          <w:sz w:val="24"/>
          <w:szCs w:val="24"/>
          <w:lang w:eastAsia="pt-BR"/>
        </w:rPr>
        <w:t xml:space="preserve">s) projeto(s) de venda a ser(em) contratado(s) será( </w:t>
      </w:r>
      <w:proofErr w:type="spellStart"/>
      <w:r w:rsidR="00EA5718" w:rsidRPr="00B17F79">
        <w:rPr>
          <w:rFonts w:ascii="Times New Roman" w:eastAsia="Times New Roman" w:hAnsi="Times New Roman" w:cs="Times New Roman"/>
          <w:color w:val="000000"/>
          <w:sz w:val="24"/>
          <w:szCs w:val="24"/>
          <w:lang w:eastAsia="pt-BR"/>
        </w:rPr>
        <w:t>ão</w:t>
      </w:r>
      <w:proofErr w:type="spellEnd"/>
      <w:r w:rsidR="00EA5718" w:rsidRPr="00B17F79">
        <w:rPr>
          <w:rFonts w:ascii="Times New Roman" w:eastAsia="Times New Roman" w:hAnsi="Times New Roman" w:cs="Times New Roman"/>
          <w:color w:val="000000"/>
          <w:sz w:val="24"/>
          <w:szCs w:val="24"/>
          <w:lang w:eastAsia="pt-BR"/>
        </w:rPr>
        <w:t>) selecionado(s) conforme critérios estabelecidos pelo art. 25 da Resolução.</w:t>
      </w:r>
    </w:p>
    <w:p w:rsidR="00EA5718" w:rsidRPr="00B17F79" w:rsidRDefault="00476D14"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3</w:t>
      </w:r>
      <w:r w:rsidR="00EA5718" w:rsidRPr="00B17F79">
        <w:rPr>
          <w:rFonts w:ascii="Times New Roman" w:eastAsia="Times New Roman" w:hAnsi="Times New Roman" w:cs="Times New Roman"/>
          <w:color w:val="000000"/>
          <w:sz w:val="24"/>
          <w:szCs w:val="24"/>
          <w:lang w:eastAsia="pt-BR"/>
        </w:rPr>
        <w:t>.4.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A5718" w:rsidRPr="00B17F79" w:rsidRDefault="00476D14"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3</w:t>
      </w:r>
      <w:r w:rsidR="00EA5718" w:rsidRPr="00B17F79">
        <w:rPr>
          <w:rFonts w:ascii="Times New Roman" w:eastAsia="Times New Roman" w:hAnsi="Times New Roman" w:cs="Times New Roman"/>
          <w:color w:val="000000"/>
          <w:sz w:val="24"/>
          <w:szCs w:val="24"/>
          <w:lang w:eastAsia="pt-BR"/>
        </w:rPr>
        <w:t xml:space="preserve">.5. Na ausência ou desconformidade de qualquer desses documentos constatada na abertura dos envelopes poderá ser concedido abertura de prazo para sua regularização de até </w:t>
      </w:r>
      <w:r w:rsidR="001F7129" w:rsidRPr="00477EFD">
        <w:rPr>
          <w:rFonts w:ascii="Times New Roman" w:eastAsia="Times New Roman" w:hAnsi="Times New Roman" w:cs="Times New Roman"/>
          <w:sz w:val="24"/>
          <w:szCs w:val="24"/>
          <w:lang w:eastAsia="pt-BR"/>
        </w:rPr>
        <w:t>05 (cinco)</w:t>
      </w:r>
      <w:r w:rsidR="00EA5718" w:rsidRPr="00477EFD">
        <w:rPr>
          <w:rFonts w:ascii="Times New Roman" w:eastAsia="Times New Roman" w:hAnsi="Times New Roman" w:cs="Times New Roman"/>
          <w:sz w:val="24"/>
          <w:szCs w:val="24"/>
          <w:lang w:eastAsia="pt-BR"/>
        </w:rPr>
        <w:t xml:space="preserve"> </w:t>
      </w:r>
      <w:r w:rsidR="00EA5718" w:rsidRPr="00B17F79">
        <w:rPr>
          <w:rFonts w:ascii="Times New Roman" w:eastAsia="Times New Roman" w:hAnsi="Times New Roman" w:cs="Times New Roman"/>
          <w:color w:val="000000"/>
          <w:sz w:val="24"/>
          <w:szCs w:val="24"/>
          <w:lang w:eastAsia="pt-BR"/>
        </w:rPr>
        <w:t>dias, conforme análise da Comissão Julgadora.</w:t>
      </w:r>
    </w:p>
    <w:p w:rsidR="00EA5718" w:rsidRPr="005C1CBF" w:rsidRDefault="004D35FF" w:rsidP="009D6460">
      <w:pPr>
        <w:tabs>
          <w:tab w:val="left" w:pos="4962"/>
        </w:tabs>
        <w:spacing w:after="150" w:line="240" w:lineRule="auto"/>
        <w:jc w:val="both"/>
        <w:rPr>
          <w:rFonts w:ascii="Times New Roman" w:eastAsia="Times New Roman" w:hAnsi="Times New Roman" w:cs="Times New Roman"/>
          <w:b/>
          <w:color w:val="000000"/>
          <w:sz w:val="24"/>
          <w:szCs w:val="24"/>
          <w:lang w:eastAsia="pt-BR"/>
        </w:rPr>
      </w:pPr>
      <w:r w:rsidRPr="005C1CBF">
        <w:rPr>
          <w:rFonts w:ascii="Times New Roman" w:eastAsia="Times New Roman" w:hAnsi="Times New Roman" w:cs="Times New Roman"/>
          <w:b/>
          <w:color w:val="000000"/>
          <w:sz w:val="24"/>
          <w:szCs w:val="24"/>
          <w:lang w:eastAsia="pt-BR"/>
        </w:rPr>
        <w:t>4</w:t>
      </w:r>
      <w:r w:rsidR="00EA5718" w:rsidRPr="005C1CBF">
        <w:rPr>
          <w:rFonts w:ascii="Times New Roman" w:eastAsia="Times New Roman" w:hAnsi="Times New Roman" w:cs="Times New Roman"/>
          <w:b/>
          <w:color w:val="000000"/>
          <w:sz w:val="24"/>
          <w:szCs w:val="24"/>
          <w:lang w:eastAsia="pt-BR"/>
        </w:rPr>
        <w:t>. CRITÉRIOS DE SELEÇÃO DOS BENEFICIÁRIOS</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proofErr w:type="gramStart"/>
      <w:r w:rsidRPr="005C1CBF">
        <w:rPr>
          <w:rFonts w:ascii="Times New Roman" w:hAnsi="Times New Roman" w:cs="Times New Roman"/>
          <w:sz w:val="24"/>
          <w:szCs w:val="24"/>
        </w:rPr>
        <w:t xml:space="preserve">4.1 </w:t>
      </w:r>
      <w:r w:rsidR="006C4D90" w:rsidRPr="005C1CBF">
        <w:rPr>
          <w:rFonts w:ascii="Times New Roman" w:hAnsi="Times New Roman" w:cs="Times New Roman"/>
          <w:sz w:val="24"/>
          <w:szCs w:val="24"/>
        </w:rPr>
        <w:t>Para</w:t>
      </w:r>
      <w:proofErr w:type="gramEnd"/>
      <w:r w:rsidR="006C4D90" w:rsidRPr="005C1CBF">
        <w:rPr>
          <w:rFonts w:ascii="Times New Roman" w:hAnsi="Times New Roman" w:cs="Times New Roman"/>
          <w:sz w:val="24"/>
          <w:szCs w:val="24"/>
        </w:rPr>
        <w:t xml:space="preserve"> seleção, os</w:t>
      </w:r>
      <w:r w:rsidR="007D009E" w:rsidRPr="005C1CBF">
        <w:rPr>
          <w:rFonts w:ascii="Times New Roman" w:hAnsi="Times New Roman" w:cs="Times New Roman"/>
          <w:sz w:val="24"/>
          <w:szCs w:val="24"/>
        </w:rPr>
        <w:t xml:space="preserve"> projetos de venda </w:t>
      </w:r>
      <w:r w:rsidR="006C4D90" w:rsidRPr="005C1CBF">
        <w:rPr>
          <w:rFonts w:ascii="Times New Roman" w:hAnsi="Times New Roman" w:cs="Times New Roman"/>
          <w:sz w:val="24"/>
          <w:szCs w:val="24"/>
        </w:rPr>
        <w:t>habilitados devem ser divididos em: grupo de projetos de fornecedores locais, grupo de projetos das Regiões Geográficas Imediatas, grupo de projetos das Regiões Geográficas Intermediárias, grupo de projetos do estado, e grupo de projetos do país.</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4.2. Entre os grupos de projetos, será observada a seguinte ordem de prioridade para seleção: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lastRenderedPageBreak/>
        <w:t xml:space="preserve">I – </w:t>
      </w:r>
      <w:r w:rsidR="00663D3E" w:rsidRPr="00B17F79">
        <w:rPr>
          <w:rFonts w:ascii="Times New Roman" w:hAnsi="Times New Roman" w:cs="Times New Roman"/>
          <w:sz w:val="24"/>
          <w:szCs w:val="24"/>
        </w:rPr>
        <w:t>O</w:t>
      </w:r>
      <w:r w:rsidRPr="00B17F79">
        <w:rPr>
          <w:rFonts w:ascii="Times New Roman" w:hAnsi="Times New Roman" w:cs="Times New Roman"/>
          <w:sz w:val="24"/>
          <w:szCs w:val="24"/>
        </w:rPr>
        <w:t xml:space="preserve"> grupo de projetos de fornecedores locais tem prioridade sobre os demais grupos;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II – </w:t>
      </w:r>
      <w:r w:rsidR="00663D3E" w:rsidRPr="00B17F79">
        <w:rPr>
          <w:rFonts w:ascii="Times New Roman" w:hAnsi="Times New Roman" w:cs="Times New Roman"/>
          <w:sz w:val="24"/>
          <w:szCs w:val="24"/>
        </w:rPr>
        <w:t>O</w:t>
      </w:r>
      <w:r w:rsidRPr="00B17F79">
        <w:rPr>
          <w:rFonts w:ascii="Times New Roman" w:hAnsi="Times New Roman" w:cs="Times New Roman"/>
          <w:sz w:val="24"/>
          <w:szCs w:val="24"/>
        </w:rPr>
        <w:t xml:space="preserve"> grupo de projetos de fornecedores de </w:t>
      </w:r>
      <w:r w:rsidRPr="00B17F79">
        <w:rPr>
          <w:rFonts w:ascii="Times New Roman" w:hAnsi="Times New Roman" w:cs="Times New Roman"/>
          <w:b/>
          <w:sz w:val="24"/>
          <w:szCs w:val="24"/>
          <w:u w:val="single"/>
        </w:rPr>
        <w:t>Região Geográfica Imediata tem prioridade sobre o de Região Geográfica Intermediária</w:t>
      </w:r>
      <w:r w:rsidRPr="00B17F79">
        <w:rPr>
          <w:rFonts w:ascii="Times New Roman" w:hAnsi="Times New Roman" w:cs="Times New Roman"/>
          <w:sz w:val="24"/>
          <w:szCs w:val="24"/>
        </w:rPr>
        <w:t xml:space="preserve">, o do estado e o do País;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III – o grupo de projetos de fornecedores da Região Geográfica Intermediária tem prioridade sobre o do estado e do país;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IV – </w:t>
      </w:r>
      <w:proofErr w:type="gramStart"/>
      <w:r w:rsidRPr="00B17F79">
        <w:rPr>
          <w:rFonts w:ascii="Times New Roman" w:hAnsi="Times New Roman" w:cs="Times New Roman"/>
          <w:sz w:val="24"/>
          <w:szCs w:val="24"/>
        </w:rPr>
        <w:t>o</w:t>
      </w:r>
      <w:proofErr w:type="gramEnd"/>
      <w:r w:rsidRPr="00B17F79">
        <w:rPr>
          <w:rFonts w:ascii="Times New Roman" w:hAnsi="Times New Roman" w:cs="Times New Roman"/>
          <w:sz w:val="24"/>
          <w:szCs w:val="24"/>
        </w:rPr>
        <w:t xml:space="preserve"> grupo de projetos do estado tem prioridade sobre o do País.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proofErr w:type="gramStart"/>
      <w:r w:rsidRPr="00B17F79">
        <w:rPr>
          <w:rFonts w:ascii="Times New Roman" w:hAnsi="Times New Roman" w:cs="Times New Roman"/>
          <w:sz w:val="24"/>
          <w:szCs w:val="24"/>
        </w:rPr>
        <w:t>4.3 Em</w:t>
      </w:r>
      <w:proofErr w:type="gramEnd"/>
      <w:r w:rsidRPr="00B17F79">
        <w:rPr>
          <w:rFonts w:ascii="Times New Roman" w:hAnsi="Times New Roman" w:cs="Times New Roman"/>
          <w:sz w:val="24"/>
          <w:szCs w:val="24"/>
        </w:rPr>
        <w:t xml:space="preserve"> cada grupo de projetos, será observada a seguinte ordem de prioridade para seleção: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I – Os assentamentos de reforma agrária, as comunidades tradicionais indígenas e as comunidades quilombolas, não havendo prioridade entre estes;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sidRPr="00B17F79">
        <w:rPr>
          <w:rFonts w:ascii="Times New Roman" w:hAnsi="Times New Roman" w:cs="Times New Roman"/>
          <w:sz w:val="24"/>
          <w:szCs w:val="24"/>
        </w:rPr>
        <w:t>na(</w:t>
      </w:r>
      <w:proofErr w:type="gramEnd"/>
      <w:r w:rsidRPr="00B17F79">
        <w:rPr>
          <w:rFonts w:ascii="Times New Roman" w:hAnsi="Times New Roman" w:cs="Times New Roman"/>
          <w:sz w:val="24"/>
          <w:szCs w:val="24"/>
        </w:rPr>
        <w:t xml:space="preserve">s) DAP(s);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w:t>
      </w:r>
      <w:proofErr w:type="gramStart"/>
      <w:r w:rsidRPr="00B17F79">
        <w:rPr>
          <w:rFonts w:ascii="Times New Roman" w:hAnsi="Times New Roman" w:cs="Times New Roman"/>
          <w:sz w:val="24"/>
          <w:szCs w:val="24"/>
        </w:rPr>
        <w:t>na(</w:t>
      </w:r>
      <w:proofErr w:type="gramEnd"/>
      <w:r w:rsidRPr="00B17F79">
        <w:rPr>
          <w:rFonts w:ascii="Times New Roman" w:hAnsi="Times New Roman" w:cs="Times New Roman"/>
          <w:sz w:val="24"/>
          <w:szCs w:val="24"/>
        </w:rPr>
        <w:t xml:space="preserve">s) DAP(s). </w:t>
      </w:r>
    </w:p>
    <w:p w:rsidR="000D55A4"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II – </w:t>
      </w:r>
      <w:r w:rsidR="00663D3E" w:rsidRPr="00B17F79">
        <w:rPr>
          <w:rFonts w:ascii="Times New Roman" w:hAnsi="Times New Roman" w:cs="Times New Roman"/>
          <w:sz w:val="24"/>
          <w:szCs w:val="24"/>
        </w:rPr>
        <w:t>Os</w:t>
      </w:r>
      <w:r w:rsidRPr="00B17F79">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 </w:t>
      </w:r>
    </w:p>
    <w:p w:rsidR="00663D3E"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III – os Grupos Formais sobre os Grupos Informais, estes sobre os Fornecedores Individuais, e estes, sobre Centrais de Cooperativas (detentoras de DAP Jurídica conforme Portarias do MAPA que regulamentam a DAP); 43 </w:t>
      </w:r>
    </w:p>
    <w:p w:rsidR="00663D3E" w:rsidRPr="00B17F79" w:rsidRDefault="000D55A4" w:rsidP="009D6460">
      <w:pPr>
        <w:tabs>
          <w:tab w:val="left" w:pos="4962"/>
        </w:tabs>
        <w:spacing w:after="120" w:line="240" w:lineRule="auto"/>
        <w:jc w:val="both"/>
        <w:rPr>
          <w:rFonts w:ascii="Times New Roman" w:hAnsi="Times New Roman" w:cs="Times New Roman"/>
          <w:sz w:val="24"/>
          <w:szCs w:val="24"/>
        </w:rPr>
      </w:pPr>
      <w:r w:rsidRPr="00B17F79">
        <w:rPr>
          <w:rFonts w:ascii="Times New Roman" w:hAnsi="Times New Roman" w:cs="Times New Roman"/>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b) em caso de persistência de empate, deve ser realizado sorteio ou, em havendo consenso entre as partes, pode-se optar pela divisão no fornecimento dos produtos a serem adquiridos entre as organizações finalistas. </w:t>
      </w:r>
    </w:p>
    <w:p w:rsidR="00B17F79" w:rsidRDefault="00663D3E"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hAnsi="Times New Roman" w:cs="Times New Roman"/>
          <w:sz w:val="24"/>
          <w:szCs w:val="24"/>
        </w:rPr>
        <w:t>4</w:t>
      </w:r>
      <w:r w:rsidR="000D55A4" w:rsidRPr="00B17F79">
        <w:rPr>
          <w:rFonts w:ascii="Times New Roman" w:hAnsi="Times New Roman" w:cs="Times New Roman"/>
          <w:sz w:val="24"/>
          <w:szCs w:val="24"/>
        </w:rPr>
        <w:t xml:space="preserve">.4 Caso a </w:t>
      </w:r>
      <w:proofErr w:type="spellStart"/>
      <w:r w:rsidR="000D55A4" w:rsidRPr="00B17F79">
        <w:rPr>
          <w:rFonts w:ascii="Times New Roman" w:hAnsi="Times New Roman" w:cs="Times New Roman"/>
          <w:sz w:val="24"/>
          <w:szCs w:val="24"/>
        </w:rPr>
        <w:t>EEx</w:t>
      </w:r>
      <w:proofErr w:type="spellEnd"/>
      <w:r w:rsidR="000D55A4" w:rsidRPr="00B17F79">
        <w:rPr>
          <w:rFonts w:ascii="Times New Roman" w:hAnsi="Times New Roman" w:cs="Times New Roman"/>
          <w:sz w:val="24"/>
          <w:szCs w:val="24"/>
        </w:rPr>
        <w:t>. não obtenha as quantidades necessárias de produtos oriundos do grupo de projetos de fornecedores locais, estas deverão ser complementadas com os projetos dos demais grupos, em acordo com os critérios de seleção e priorização citados nos itens 4.1 e 4.2.</w:t>
      </w:r>
      <w:r w:rsidR="005852F8" w:rsidRPr="00B17F79">
        <w:rPr>
          <w:rFonts w:ascii="Times New Roman" w:eastAsia="Times New Roman" w:hAnsi="Times New Roman" w:cs="Times New Roman"/>
          <w:color w:val="000000"/>
          <w:sz w:val="24"/>
          <w:szCs w:val="24"/>
          <w:lang w:eastAsia="pt-BR"/>
        </w:rPr>
        <w:br/>
      </w:r>
    </w:p>
    <w:p w:rsidR="00EA5718" w:rsidRPr="00B17F79" w:rsidRDefault="004D35FF"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5</w:t>
      </w:r>
      <w:r w:rsidR="00EA5718" w:rsidRPr="00B17F79">
        <w:rPr>
          <w:rFonts w:ascii="Times New Roman" w:eastAsia="Times New Roman" w:hAnsi="Times New Roman" w:cs="Times New Roman"/>
          <w:b/>
          <w:color w:val="000000"/>
          <w:sz w:val="24"/>
          <w:szCs w:val="24"/>
          <w:lang w:eastAsia="pt-BR"/>
        </w:rPr>
        <w:t>. LOCAL E PERIODICIDADE DE ENTREGA DOS PRODUTOS</w:t>
      </w:r>
    </w:p>
    <w:p w:rsidR="00760785" w:rsidRPr="00B17F79" w:rsidRDefault="00760785"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No setor de alimentação escolar situado na 1º de Maio, ao lado do Centro Administrativo (antigo NAES), mediante recebimento por funcionário habilitado (nutricionista). As entregas serão feitas de acordo com o cronograma da Nutricionista. </w:t>
      </w:r>
    </w:p>
    <w:p w:rsidR="00EA5718" w:rsidRPr="00B17F79" w:rsidRDefault="00EA5718"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color w:val="000000"/>
          <w:sz w:val="24"/>
          <w:szCs w:val="24"/>
          <w:lang w:eastAsia="pt-BR"/>
        </w:rPr>
        <w:br/>
      </w:r>
      <w:r w:rsidR="004D35FF" w:rsidRPr="00B17F79">
        <w:rPr>
          <w:rFonts w:ascii="Times New Roman" w:eastAsia="Times New Roman" w:hAnsi="Times New Roman" w:cs="Times New Roman"/>
          <w:b/>
          <w:color w:val="000000"/>
          <w:sz w:val="24"/>
          <w:szCs w:val="24"/>
          <w:lang w:eastAsia="pt-BR"/>
        </w:rPr>
        <w:t>6</w:t>
      </w:r>
      <w:r w:rsidRPr="00B17F79">
        <w:rPr>
          <w:rFonts w:ascii="Times New Roman" w:eastAsia="Times New Roman" w:hAnsi="Times New Roman" w:cs="Times New Roman"/>
          <w:b/>
          <w:color w:val="000000"/>
          <w:sz w:val="24"/>
          <w:szCs w:val="24"/>
          <w:lang w:eastAsia="pt-BR"/>
        </w:rPr>
        <w:t>. PAGAMENTO</w:t>
      </w:r>
    </w:p>
    <w:p w:rsidR="007D009E" w:rsidRPr="00B17F79" w:rsidRDefault="005A2938"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lastRenderedPageBreak/>
        <w:t>O pagamento pelo fornecimento dos gêneros alimentícios fornecidos pelo proponente seja informal, ou, seja formal, será feito até o 10º (décimo) dia útil após a entrega do objeto, mediante a apresentação da Autorização de Fornecimento, acompanhada do Respectivo documento fiscal com o devido aceite, e demais documentos que possa auxiliar no controle do processo de entrega e recebimentos dos gêneros alimentícios.</w:t>
      </w:r>
    </w:p>
    <w:p w:rsidR="004D35FF" w:rsidRPr="00B17F79" w:rsidRDefault="004D35FF"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7. DOTAÇÃO ORÇAMENTÁRIA</w:t>
      </w:r>
    </w:p>
    <w:p w:rsidR="005A2938" w:rsidRPr="009D6460" w:rsidRDefault="004D35FF"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As despesas decorrentes deste EDITAL DE CHAMA</w:t>
      </w:r>
      <w:r w:rsidR="006E5B69">
        <w:rPr>
          <w:rFonts w:ascii="Times New Roman" w:eastAsia="Times New Roman" w:hAnsi="Times New Roman" w:cs="Times New Roman"/>
          <w:color w:val="000000"/>
          <w:sz w:val="24"/>
          <w:szCs w:val="24"/>
          <w:lang w:eastAsia="pt-BR"/>
        </w:rPr>
        <w:t>DA PÚBLICA</w:t>
      </w:r>
      <w:r w:rsidRPr="00B17F79">
        <w:rPr>
          <w:rFonts w:ascii="Times New Roman" w:eastAsia="Times New Roman" w:hAnsi="Times New Roman" w:cs="Times New Roman"/>
          <w:color w:val="000000"/>
          <w:sz w:val="24"/>
          <w:szCs w:val="24"/>
          <w:lang w:eastAsia="pt-BR"/>
        </w:rPr>
        <w:t xml:space="preserve"> correrão por conta do orçamento da SECRETARIA MUNICIPAL DE EDUCAÇÃO E CULTURA</w:t>
      </w:r>
      <w:r w:rsidR="008D4228" w:rsidRPr="00B17F79">
        <w:rPr>
          <w:rFonts w:ascii="Times New Roman" w:eastAsia="Times New Roman" w:hAnsi="Times New Roman" w:cs="Times New Roman"/>
          <w:color w:val="000000"/>
          <w:sz w:val="24"/>
          <w:szCs w:val="24"/>
          <w:lang w:eastAsia="pt-BR"/>
        </w:rPr>
        <w:t xml:space="preserve"> do Município de Campo </w:t>
      </w:r>
      <w:proofErr w:type="spellStart"/>
      <w:r w:rsidR="008D4228" w:rsidRPr="00B17F79">
        <w:rPr>
          <w:rFonts w:ascii="Times New Roman" w:eastAsia="Times New Roman" w:hAnsi="Times New Roman" w:cs="Times New Roman"/>
          <w:color w:val="000000"/>
          <w:sz w:val="24"/>
          <w:szCs w:val="24"/>
          <w:lang w:eastAsia="pt-BR"/>
        </w:rPr>
        <w:t>Erê</w:t>
      </w:r>
      <w:proofErr w:type="spellEnd"/>
      <w:r w:rsidR="008D4228" w:rsidRPr="00B17F79">
        <w:rPr>
          <w:rFonts w:ascii="Times New Roman" w:eastAsia="Times New Roman" w:hAnsi="Times New Roman" w:cs="Times New Roman"/>
          <w:color w:val="000000"/>
          <w:sz w:val="24"/>
          <w:szCs w:val="24"/>
          <w:lang w:eastAsia="pt-BR"/>
        </w:rPr>
        <w:t xml:space="preserve"> - SC</w:t>
      </w:r>
      <w:r w:rsidRPr="00B17F79">
        <w:rPr>
          <w:rFonts w:ascii="Times New Roman" w:eastAsia="Times New Roman" w:hAnsi="Times New Roman" w:cs="Times New Roman"/>
          <w:color w:val="000000"/>
          <w:sz w:val="24"/>
          <w:szCs w:val="24"/>
          <w:lang w:eastAsia="pt-BR"/>
        </w:rPr>
        <w:t xml:space="preserve"> para</w:t>
      </w:r>
      <w:r w:rsidR="008D4228" w:rsidRPr="00B17F79">
        <w:rPr>
          <w:rFonts w:ascii="Times New Roman" w:eastAsia="Times New Roman" w:hAnsi="Times New Roman" w:cs="Times New Roman"/>
          <w:color w:val="000000"/>
          <w:sz w:val="24"/>
          <w:szCs w:val="24"/>
          <w:lang w:eastAsia="pt-BR"/>
        </w:rPr>
        <w:t xml:space="preserve"> o exercício de </w:t>
      </w:r>
      <w:r w:rsidR="00406510">
        <w:rPr>
          <w:rFonts w:ascii="Times New Roman" w:eastAsia="Times New Roman" w:hAnsi="Times New Roman" w:cs="Times New Roman"/>
          <w:color w:val="000000"/>
          <w:sz w:val="24"/>
          <w:szCs w:val="24"/>
          <w:lang w:eastAsia="pt-BR"/>
        </w:rPr>
        <w:t>2024</w:t>
      </w:r>
      <w:r w:rsidR="00933C6A">
        <w:rPr>
          <w:rFonts w:ascii="Times New Roman" w:eastAsia="Times New Roman" w:hAnsi="Times New Roman" w:cs="Times New Roman"/>
          <w:color w:val="000000"/>
          <w:sz w:val="24"/>
          <w:szCs w:val="24"/>
          <w:lang w:eastAsia="pt-BR"/>
        </w:rPr>
        <w:t>.</w:t>
      </w:r>
    </w:p>
    <w:p w:rsidR="00537FBF" w:rsidRPr="00B17F79" w:rsidRDefault="00537FBF"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8</w:t>
      </w:r>
      <w:r w:rsidR="00390953" w:rsidRPr="00B17F79">
        <w:rPr>
          <w:rFonts w:ascii="Times New Roman" w:eastAsia="Times New Roman" w:hAnsi="Times New Roman" w:cs="Times New Roman"/>
          <w:b/>
          <w:color w:val="000000"/>
          <w:sz w:val="24"/>
          <w:szCs w:val="24"/>
          <w:lang w:eastAsia="pt-BR"/>
        </w:rPr>
        <w:t xml:space="preserve">. </w:t>
      </w:r>
      <w:r w:rsidRPr="00B17F79">
        <w:rPr>
          <w:rFonts w:ascii="Times New Roman" w:eastAsia="Times New Roman" w:hAnsi="Times New Roman" w:cs="Times New Roman"/>
          <w:b/>
          <w:color w:val="000000"/>
          <w:sz w:val="24"/>
          <w:szCs w:val="24"/>
          <w:lang w:eastAsia="pt-BR"/>
        </w:rPr>
        <w:t>CONTRATOS</w:t>
      </w:r>
    </w:p>
    <w:p w:rsidR="001F7129" w:rsidRPr="009D6460" w:rsidRDefault="00537FBF"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Deverá ser celebrado entre o Município de Campo </w:t>
      </w:r>
      <w:proofErr w:type="spellStart"/>
      <w:r w:rsidRPr="00B17F79">
        <w:rPr>
          <w:rFonts w:ascii="Times New Roman" w:eastAsia="Times New Roman" w:hAnsi="Times New Roman" w:cs="Times New Roman"/>
          <w:color w:val="000000"/>
          <w:sz w:val="24"/>
          <w:szCs w:val="24"/>
          <w:lang w:eastAsia="pt-BR"/>
        </w:rPr>
        <w:t>Erê</w:t>
      </w:r>
      <w:proofErr w:type="spellEnd"/>
      <w:r w:rsidRPr="00B17F79">
        <w:rPr>
          <w:rFonts w:ascii="Times New Roman" w:eastAsia="Times New Roman" w:hAnsi="Times New Roman" w:cs="Times New Roman"/>
          <w:color w:val="000000"/>
          <w:sz w:val="24"/>
          <w:szCs w:val="24"/>
          <w:lang w:eastAsia="pt-BR"/>
        </w:rPr>
        <w:t xml:space="preserve"> – SC, e </w:t>
      </w:r>
      <w:proofErr w:type="gramStart"/>
      <w:r w:rsidRPr="00B17F79">
        <w:rPr>
          <w:rFonts w:ascii="Times New Roman" w:eastAsia="Times New Roman" w:hAnsi="Times New Roman" w:cs="Times New Roman"/>
          <w:color w:val="000000"/>
          <w:sz w:val="24"/>
          <w:szCs w:val="24"/>
          <w:lang w:eastAsia="pt-BR"/>
        </w:rPr>
        <w:t>o(</w:t>
      </w:r>
      <w:proofErr w:type="gramEnd"/>
      <w:r w:rsidRPr="00B17F79">
        <w:rPr>
          <w:rFonts w:ascii="Times New Roman" w:eastAsia="Times New Roman" w:hAnsi="Times New Roman" w:cs="Times New Roman"/>
          <w:color w:val="000000"/>
          <w:sz w:val="24"/>
          <w:szCs w:val="24"/>
          <w:lang w:eastAsia="pt-BR"/>
        </w:rPr>
        <w:t xml:space="preserve">s) Proponente(s) habilitado(s) nesta chamada pública, Contrato de Compra e Venda de gêneros alimentícios conforme modelo constante no </w:t>
      </w:r>
      <w:r w:rsidRPr="00B17F79">
        <w:rPr>
          <w:rFonts w:ascii="Times New Roman" w:eastAsia="Times New Roman" w:hAnsi="Times New Roman" w:cs="Times New Roman"/>
          <w:sz w:val="24"/>
          <w:szCs w:val="24"/>
          <w:lang w:eastAsia="pt-BR"/>
        </w:rPr>
        <w:t xml:space="preserve">ANEXO </w:t>
      </w:r>
      <w:r w:rsidR="00F52FDA">
        <w:rPr>
          <w:rFonts w:ascii="Times New Roman" w:eastAsia="Times New Roman" w:hAnsi="Times New Roman" w:cs="Times New Roman"/>
          <w:sz w:val="24"/>
          <w:szCs w:val="24"/>
          <w:lang w:eastAsia="pt-BR"/>
        </w:rPr>
        <w:t>I</w:t>
      </w:r>
      <w:r w:rsidRPr="00B17F79">
        <w:rPr>
          <w:rFonts w:ascii="Times New Roman" w:eastAsia="Times New Roman" w:hAnsi="Times New Roman" w:cs="Times New Roman"/>
          <w:sz w:val="24"/>
          <w:szCs w:val="24"/>
          <w:lang w:eastAsia="pt-BR"/>
        </w:rPr>
        <w:t>II.</w:t>
      </w:r>
    </w:p>
    <w:p w:rsidR="00390953" w:rsidRPr="00B17F79" w:rsidRDefault="00390953"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9. REAJUSTE</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Os valores apresentados no PROJETO DE VENDA não serão reajustados, porem fica garantido o reequilíbrio econômico e financeiro, desde que devidamente comprovado, nos termos da legislação vigente.</w:t>
      </w:r>
    </w:p>
    <w:p w:rsidR="00390953" w:rsidRPr="00B17F79" w:rsidRDefault="00390953"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10. DIVULGAÇÃO DO RESULTADO</w:t>
      </w:r>
    </w:p>
    <w:p w:rsidR="00D005FA" w:rsidRPr="009D6460"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A COMISSÃO PERMANENTE DE JULGAMENTO DE LICITAÇÕES divulgará o resultado do processo após a conclusão dos trabalhos de análise e classificação, nos termos da legislação vigente, e através dos meios habituais utilizados pelo Município de Campo </w:t>
      </w:r>
      <w:proofErr w:type="spellStart"/>
      <w:r w:rsidRPr="00B17F79">
        <w:rPr>
          <w:rFonts w:ascii="Times New Roman" w:eastAsia="Times New Roman" w:hAnsi="Times New Roman" w:cs="Times New Roman"/>
          <w:color w:val="000000"/>
          <w:sz w:val="24"/>
          <w:szCs w:val="24"/>
          <w:lang w:eastAsia="pt-BR"/>
        </w:rPr>
        <w:t>Erê</w:t>
      </w:r>
      <w:proofErr w:type="spellEnd"/>
      <w:r w:rsidRPr="00B17F79">
        <w:rPr>
          <w:rFonts w:ascii="Times New Roman" w:eastAsia="Times New Roman" w:hAnsi="Times New Roman" w:cs="Times New Roman"/>
          <w:color w:val="000000"/>
          <w:sz w:val="24"/>
          <w:szCs w:val="24"/>
          <w:lang w:eastAsia="pt-BR"/>
        </w:rPr>
        <w:t>.</w:t>
      </w:r>
    </w:p>
    <w:p w:rsidR="00390953" w:rsidRPr="00B17F79" w:rsidRDefault="00390953"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11 - RESPONSABILIDADE DOS FORNECEDORES</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15.1 - Os fornecedores ao aderirem a esse EDITAL DE </w:t>
      </w:r>
      <w:r w:rsidR="006E5B69">
        <w:rPr>
          <w:rFonts w:ascii="Times New Roman" w:eastAsia="Times New Roman" w:hAnsi="Times New Roman" w:cs="Times New Roman"/>
          <w:color w:val="000000"/>
          <w:sz w:val="24"/>
          <w:szCs w:val="24"/>
          <w:lang w:eastAsia="pt-BR"/>
        </w:rPr>
        <w:t xml:space="preserve">CHAMADA PÚBLICA </w:t>
      </w:r>
      <w:r w:rsidRPr="00B17F79">
        <w:rPr>
          <w:rFonts w:ascii="Times New Roman" w:eastAsia="Times New Roman" w:hAnsi="Times New Roman" w:cs="Times New Roman"/>
          <w:color w:val="000000"/>
          <w:sz w:val="24"/>
          <w:szCs w:val="24"/>
          <w:lang w:eastAsia="pt-BR"/>
        </w:rPr>
        <w:t>declaram que atendem a todas as exigências legais e regulatórias para tanto, e que possuem autorização legal para fazer a proposta, sujeitando-se, em caso de declaração falsa, às penalidades da legislação civil e penal aplicáveis.</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15.2 - O fornecedor compromete a fornecer os gêneros alimentícios conforme o disposto no padrão de identidade e qualidade estabelecida na legislação vigente e as especificações técnicas elaboradas pela Secretaria Municipal de Educação; </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15.3 - O fornecedor compromete a fornecer os gêneros alimentícios nos preços estabelecidos nesta chamada pública pelo período de vigência do contrato; </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15.4 - O fornecedor compromete a fornecer os gêneros alimentícios para as escolas conforme cronograma de entrega definido pela Secretaria Municipal de Educação.</w:t>
      </w:r>
    </w:p>
    <w:p w:rsidR="00390953" w:rsidRPr="00B17F79" w:rsidRDefault="00390953"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12 - FATOS SUPERVENIENTES</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Os eventos previstos neste EDITAL DE </w:t>
      </w:r>
      <w:r w:rsidR="006E5B69">
        <w:rPr>
          <w:rFonts w:ascii="Times New Roman" w:eastAsia="Times New Roman" w:hAnsi="Times New Roman" w:cs="Times New Roman"/>
          <w:color w:val="000000"/>
          <w:sz w:val="24"/>
          <w:szCs w:val="24"/>
          <w:lang w:eastAsia="pt-BR"/>
        </w:rPr>
        <w:t xml:space="preserve">CHAMADA PÚBLICA </w:t>
      </w:r>
      <w:r w:rsidRPr="00B17F79">
        <w:rPr>
          <w:rFonts w:ascii="Times New Roman" w:eastAsia="Times New Roman" w:hAnsi="Times New Roman" w:cs="Times New Roman"/>
          <w:color w:val="000000"/>
          <w:sz w:val="24"/>
          <w:szCs w:val="24"/>
          <w:lang w:eastAsia="pt-BR"/>
        </w:rPr>
        <w:t>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 haver:</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 Adiamento do processo;</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b) Revogação deste Edital ou sua modificação no todo ou em parte.</w:t>
      </w:r>
    </w:p>
    <w:p w:rsidR="00390953" w:rsidRPr="00B17F79" w:rsidRDefault="00390953"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lastRenderedPageBreak/>
        <w:t>13 - IRREVOGABILIDADE E IRRETRATABILIDADE</w:t>
      </w:r>
    </w:p>
    <w:p w:rsidR="00390953" w:rsidRPr="00B17F79" w:rsidRDefault="00390953"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Observado o disposto no item 12 acima, após a divulgação do resultado das ofertas objeto deste EDITAL DE </w:t>
      </w:r>
      <w:r w:rsidR="006E5B69">
        <w:rPr>
          <w:rFonts w:ascii="Times New Roman" w:eastAsia="Times New Roman" w:hAnsi="Times New Roman" w:cs="Times New Roman"/>
          <w:color w:val="000000"/>
          <w:sz w:val="24"/>
          <w:szCs w:val="24"/>
          <w:lang w:eastAsia="pt-BR"/>
        </w:rPr>
        <w:t xml:space="preserve">CHAMADA PÚBLICA </w:t>
      </w:r>
      <w:r w:rsidRPr="00B17F79">
        <w:rPr>
          <w:rFonts w:ascii="Times New Roman" w:eastAsia="Times New Roman" w:hAnsi="Times New Roman" w:cs="Times New Roman"/>
          <w:color w:val="000000"/>
          <w:sz w:val="24"/>
          <w:szCs w:val="24"/>
          <w:lang w:eastAsia="pt-BR"/>
        </w:rPr>
        <w:t>a COMISSÃO PERMANENTE DE JULGAMENTO DE LICITAÇÕES considerará, para todos os fins, que o processo de aquisição de gêneros alimentícios da agricultura familiar e do empreendedor familiar rural estará concretizado.</w:t>
      </w:r>
    </w:p>
    <w:p w:rsidR="00EA5718" w:rsidRPr="00B17F79" w:rsidRDefault="00EA5718" w:rsidP="009D6460">
      <w:pPr>
        <w:tabs>
          <w:tab w:val="left" w:pos="4962"/>
        </w:tabs>
        <w:spacing w:after="120" w:line="240" w:lineRule="auto"/>
        <w:jc w:val="both"/>
        <w:rPr>
          <w:rFonts w:ascii="Times New Roman" w:eastAsia="Times New Roman" w:hAnsi="Times New Roman" w:cs="Times New Roman"/>
          <w:b/>
          <w:color w:val="000000"/>
          <w:sz w:val="24"/>
          <w:szCs w:val="24"/>
          <w:lang w:eastAsia="pt-BR"/>
        </w:rPr>
      </w:pPr>
      <w:r w:rsidRPr="00B17F79">
        <w:rPr>
          <w:rFonts w:ascii="Times New Roman" w:eastAsia="Times New Roman" w:hAnsi="Times New Roman" w:cs="Times New Roman"/>
          <w:b/>
          <w:color w:val="000000"/>
          <w:sz w:val="24"/>
          <w:szCs w:val="24"/>
          <w:lang w:eastAsia="pt-BR"/>
        </w:rPr>
        <w:t>9. DISPOSIÇÕES GERAIS</w:t>
      </w:r>
    </w:p>
    <w:p w:rsidR="00EA5718" w:rsidRPr="00B17F79" w:rsidRDefault="00EA5718"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EA5718" w:rsidRPr="00B17F79" w:rsidRDefault="00EA5718"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w:t>
      </w:r>
      <w:r w:rsidR="00896FF5">
        <w:rPr>
          <w:rFonts w:ascii="Times New Roman" w:eastAsia="Times New Roman" w:hAnsi="Times New Roman" w:cs="Times New Roman"/>
          <w:color w:val="000000"/>
          <w:sz w:val="24"/>
          <w:szCs w:val="24"/>
          <w:lang w:eastAsia="pt-BR"/>
        </w:rPr>
        <w:t xml:space="preserve"> respeitar o valor máximo de R$4</w:t>
      </w:r>
      <w:r w:rsidRPr="00B17F79">
        <w:rPr>
          <w:rFonts w:ascii="Times New Roman" w:eastAsia="Times New Roman" w:hAnsi="Times New Roman" w:cs="Times New Roman"/>
          <w:color w:val="000000"/>
          <w:sz w:val="24"/>
          <w:szCs w:val="24"/>
          <w:lang w:eastAsia="pt-BR"/>
        </w:rPr>
        <w:t>0.000,00</w:t>
      </w:r>
      <w:r w:rsidRPr="00B17F79">
        <w:rPr>
          <w:rFonts w:ascii="Times New Roman" w:eastAsia="Times New Roman" w:hAnsi="Times New Roman" w:cs="Times New Roman"/>
          <w:color w:val="FF0000"/>
          <w:sz w:val="24"/>
          <w:szCs w:val="24"/>
          <w:lang w:eastAsia="pt-BR"/>
        </w:rPr>
        <w:t xml:space="preserve"> </w:t>
      </w:r>
      <w:r w:rsidRPr="00B17F79">
        <w:rPr>
          <w:rFonts w:ascii="Times New Roman" w:eastAsia="Times New Roman" w:hAnsi="Times New Roman" w:cs="Times New Roman"/>
          <w:color w:val="000000"/>
          <w:sz w:val="24"/>
          <w:szCs w:val="24"/>
          <w:lang w:eastAsia="pt-BR"/>
        </w:rPr>
        <w:t xml:space="preserve">(vinte mil reais), por DAP/Ano/Entidade Executora, e </w:t>
      </w:r>
      <w:proofErr w:type="gramStart"/>
      <w:r w:rsidRPr="00B17F79">
        <w:rPr>
          <w:rFonts w:ascii="Times New Roman" w:eastAsia="Times New Roman" w:hAnsi="Times New Roman" w:cs="Times New Roman"/>
          <w:color w:val="000000"/>
          <w:sz w:val="24"/>
          <w:szCs w:val="24"/>
          <w:lang w:eastAsia="pt-BR"/>
        </w:rPr>
        <w:t>obedecerá as</w:t>
      </w:r>
      <w:proofErr w:type="gramEnd"/>
      <w:r w:rsidRPr="00B17F79">
        <w:rPr>
          <w:rFonts w:ascii="Times New Roman" w:eastAsia="Times New Roman" w:hAnsi="Times New Roman" w:cs="Times New Roman"/>
          <w:color w:val="000000"/>
          <w:sz w:val="24"/>
          <w:szCs w:val="24"/>
          <w:lang w:eastAsia="pt-BR"/>
        </w:rPr>
        <w:t xml:space="preserve"> seguintes regras:</w:t>
      </w:r>
    </w:p>
    <w:p w:rsidR="00EA5718" w:rsidRPr="00D753C1" w:rsidRDefault="00EA5718" w:rsidP="009D6460">
      <w:pPr>
        <w:tabs>
          <w:tab w:val="left" w:pos="4962"/>
        </w:tabs>
        <w:spacing w:after="120" w:line="240" w:lineRule="auto"/>
        <w:jc w:val="both"/>
        <w:rPr>
          <w:rFonts w:ascii="Times New Roman" w:eastAsia="Times New Roman" w:hAnsi="Times New Roman" w:cs="Times New Roman"/>
          <w:sz w:val="24"/>
          <w:szCs w:val="24"/>
          <w:lang w:eastAsia="pt-BR"/>
        </w:rPr>
      </w:pPr>
      <w:r w:rsidRPr="00E10FFE">
        <w:rPr>
          <w:rFonts w:ascii="Times New Roman" w:eastAsia="Times New Roman" w:hAnsi="Times New Roman" w:cs="Times New Roman"/>
          <w:sz w:val="24"/>
          <w:szCs w:val="24"/>
          <w:lang w:eastAsia="pt-BR"/>
        </w:rPr>
        <w:t>I - Para a comercialização com fornecedores individuais e grupos informais, os contratos individuais firmados deverão</w:t>
      </w:r>
      <w:r w:rsidR="007D009E" w:rsidRPr="00E10FFE">
        <w:rPr>
          <w:rFonts w:ascii="Times New Roman" w:eastAsia="Times New Roman" w:hAnsi="Times New Roman" w:cs="Times New Roman"/>
          <w:sz w:val="24"/>
          <w:szCs w:val="24"/>
          <w:lang w:eastAsia="pt-BR"/>
        </w:rPr>
        <w:t xml:space="preserve"> respeitar o valor máximo de R$4</w:t>
      </w:r>
      <w:r w:rsidRPr="00E10FFE">
        <w:rPr>
          <w:rFonts w:ascii="Times New Roman" w:eastAsia="Times New Roman" w:hAnsi="Times New Roman" w:cs="Times New Roman"/>
          <w:sz w:val="24"/>
          <w:szCs w:val="24"/>
          <w:lang w:eastAsia="pt-BR"/>
        </w:rPr>
        <w:t>0.000,00 (</w:t>
      </w:r>
      <w:r w:rsidR="00E10FFE">
        <w:rPr>
          <w:rFonts w:ascii="Times New Roman" w:eastAsia="Times New Roman" w:hAnsi="Times New Roman" w:cs="Times New Roman"/>
          <w:sz w:val="24"/>
          <w:szCs w:val="24"/>
          <w:lang w:eastAsia="pt-BR"/>
        </w:rPr>
        <w:t>quarenta mil reais</w:t>
      </w:r>
      <w:r w:rsidRPr="00E10FFE">
        <w:rPr>
          <w:rFonts w:ascii="Times New Roman" w:eastAsia="Times New Roman" w:hAnsi="Times New Roman" w:cs="Times New Roman"/>
          <w:sz w:val="24"/>
          <w:szCs w:val="24"/>
          <w:lang w:eastAsia="pt-BR"/>
        </w:rPr>
        <w:t>), por DAP/Ano/</w:t>
      </w:r>
      <w:proofErr w:type="spellStart"/>
      <w:r w:rsidRPr="00E10FFE">
        <w:rPr>
          <w:rFonts w:ascii="Times New Roman" w:eastAsia="Times New Roman" w:hAnsi="Times New Roman" w:cs="Times New Roman"/>
          <w:sz w:val="24"/>
          <w:szCs w:val="24"/>
          <w:lang w:eastAsia="pt-BR"/>
        </w:rPr>
        <w:t>E.Ex.</w:t>
      </w:r>
      <w:r w:rsidR="00CF7CE6" w:rsidRPr="00E10FFE">
        <w:rPr>
          <w:rFonts w:ascii="Times New Roman" w:eastAsia="Times New Roman" w:hAnsi="Times New Roman" w:cs="Times New Roman"/>
          <w:sz w:val="24"/>
          <w:szCs w:val="24"/>
          <w:lang w:eastAsia="pt-BR"/>
        </w:rPr>
        <w:t>Resolução</w:t>
      </w:r>
      <w:proofErr w:type="spellEnd"/>
      <w:r w:rsidR="00CF7CE6" w:rsidRPr="00E10FFE">
        <w:rPr>
          <w:rFonts w:ascii="Times New Roman" w:eastAsia="Times New Roman" w:hAnsi="Times New Roman" w:cs="Times New Roman"/>
          <w:sz w:val="24"/>
          <w:szCs w:val="24"/>
          <w:lang w:eastAsia="pt-BR"/>
        </w:rPr>
        <w:t xml:space="preserve"> nº 21/2021.</w:t>
      </w:r>
    </w:p>
    <w:p w:rsidR="00EA5718" w:rsidRPr="00B17F79" w:rsidRDefault="00EA5718" w:rsidP="009D6460">
      <w:pPr>
        <w:tabs>
          <w:tab w:val="left" w:pos="4962"/>
        </w:tabs>
        <w:spacing w:after="120" w:line="240" w:lineRule="auto"/>
        <w:jc w:val="both"/>
        <w:rPr>
          <w:rFonts w:ascii="Times New Roman" w:eastAsia="Times New Roman" w:hAnsi="Times New Roman" w:cs="Times New Roman"/>
          <w:sz w:val="24"/>
          <w:szCs w:val="24"/>
          <w:lang w:eastAsia="pt-BR"/>
        </w:rPr>
      </w:pPr>
      <w:r w:rsidRPr="00B17F79">
        <w:rPr>
          <w:rFonts w:ascii="Times New Roman" w:eastAsia="Times New Roman" w:hAnsi="Times New Roman" w:cs="Times New Roman"/>
          <w:color w:val="000000"/>
          <w:sz w:val="24"/>
          <w:szCs w:val="24"/>
          <w:lang w:eastAsia="pt-BR"/>
        </w:rPr>
        <w:t xml:space="preserve">II - Para a comercialização com grupos formais o montante máximo a ser contratado será o resultado do número de agricultores familiares inscritos na DAP jurídica multiplicado pelo limite individual de </w:t>
      </w:r>
      <w:r w:rsidRPr="00B17F79">
        <w:rPr>
          <w:rFonts w:ascii="Times New Roman" w:eastAsia="Times New Roman" w:hAnsi="Times New Roman" w:cs="Times New Roman"/>
          <w:sz w:val="24"/>
          <w:szCs w:val="24"/>
          <w:lang w:eastAsia="pt-BR"/>
        </w:rPr>
        <w:t>comercialização, utilizando a seguinte fórmula:</w:t>
      </w:r>
    </w:p>
    <w:p w:rsidR="00EA5718" w:rsidRPr="00B17F79" w:rsidRDefault="00EA5718" w:rsidP="009D6460">
      <w:pPr>
        <w:tabs>
          <w:tab w:val="left" w:pos="4962"/>
        </w:tabs>
        <w:spacing w:after="120" w:line="240" w:lineRule="auto"/>
        <w:jc w:val="both"/>
        <w:rPr>
          <w:rFonts w:ascii="Times New Roman" w:eastAsia="Times New Roman" w:hAnsi="Times New Roman" w:cs="Times New Roman"/>
          <w:color w:val="FF0000"/>
          <w:sz w:val="24"/>
          <w:szCs w:val="24"/>
          <w:lang w:eastAsia="pt-BR"/>
        </w:rPr>
      </w:pPr>
      <w:r w:rsidRPr="00B17F79">
        <w:rPr>
          <w:rFonts w:ascii="Times New Roman" w:eastAsia="Times New Roman" w:hAnsi="Times New Roman" w:cs="Times New Roman"/>
          <w:sz w:val="24"/>
          <w:szCs w:val="24"/>
          <w:lang w:eastAsia="pt-BR"/>
        </w:rPr>
        <w:t>Valor máximo a ser contratado = nº de agricultores familiares inscritos na DAP ju</w:t>
      </w:r>
      <w:r w:rsidR="00CF7CE6">
        <w:rPr>
          <w:rFonts w:ascii="Times New Roman" w:eastAsia="Times New Roman" w:hAnsi="Times New Roman" w:cs="Times New Roman"/>
          <w:sz w:val="24"/>
          <w:szCs w:val="24"/>
          <w:lang w:eastAsia="pt-BR"/>
        </w:rPr>
        <w:t xml:space="preserve">rídica x R$ </w:t>
      </w:r>
      <w:r w:rsidR="00CF7CE6" w:rsidRPr="00E10FFE">
        <w:rPr>
          <w:rFonts w:ascii="Times New Roman" w:eastAsia="Times New Roman" w:hAnsi="Times New Roman" w:cs="Times New Roman"/>
          <w:sz w:val="24"/>
          <w:szCs w:val="24"/>
          <w:lang w:eastAsia="pt-BR"/>
        </w:rPr>
        <w:t>4</w:t>
      </w:r>
      <w:r w:rsidRPr="00E10FFE">
        <w:rPr>
          <w:rFonts w:ascii="Times New Roman" w:eastAsia="Times New Roman" w:hAnsi="Times New Roman" w:cs="Times New Roman"/>
          <w:sz w:val="24"/>
          <w:szCs w:val="24"/>
          <w:lang w:eastAsia="pt-BR"/>
        </w:rPr>
        <w:t>0.000,00</w:t>
      </w:r>
      <w:r w:rsidR="00227222" w:rsidRPr="00E10FFE">
        <w:rPr>
          <w:rFonts w:ascii="Times New Roman" w:eastAsia="Times New Roman" w:hAnsi="Times New Roman" w:cs="Times New Roman"/>
          <w:sz w:val="24"/>
          <w:szCs w:val="24"/>
          <w:lang w:eastAsia="pt-BR"/>
        </w:rPr>
        <w:t>.</w:t>
      </w:r>
    </w:p>
    <w:p w:rsidR="00EA5718" w:rsidRPr="00B17F79" w:rsidRDefault="00EA5718"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9D6460">
        <w:rPr>
          <w:rFonts w:ascii="Times New Roman" w:eastAsia="Times New Roman" w:hAnsi="Times New Roman" w:cs="Times New Roman"/>
          <w:sz w:val="24"/>
          <w:szCs w:val="24"/>
          <w:lang w:eastAsia="pt-BR"/>
        </w:rPr>
        <w:t>da </w:t>
      </w:r>
      <w:hyperlink r:id="rId7" w:history="1">
        <w:r w:rsidRPr="009D6460">
          <w:rPr>
            <w:rFonts w:ascii="Times New Roman" w:eastAsia="Times New Roman" w:hAnsi="Times New Roman" w:cs="Times New Roman"/>
            <w:sz w:val="24"/>
            <w:szCs w:val="24"/>
            <w:lang w:eastAsia="pt-BR"/>
          </w:rPr>
          <w:t>Lei 8.666/1993</w:t>
        </w:r>
      </w:hyperlink>
      <w:r w:rsidRPr="00B17F79">
        <w:rPr>
          <w:rFonts w:ascii="Times New Roman" w:eastAsia="Times New Roman" w:hAnsi="Times New Roman" w:cs="Times New Roman"/>
          <w:color w:val="000000"/>
          <w:sz w:val="24"/>
          <w:szCs w:val="24"/>
          <w:lang w:eastAsia="pt-BR"/>
        </w:rPr>
        <w:t>.</w:t>
      </w:r>
    </w:p>
    <w:p w:rsidR="00390953" w:rsidRPr="00B17F79" w:rsidRDefault="00390953"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p>
    <w:p w:rsidR="00896FF5" w:rsidRDefault="001F7129" w:rsidP="009D6460">
      <w:pPr>
        <w:tabs>
          <w:tab w:val="left" w:pos="4962"/>
        </w:tabs>
        <w:ind w:right="-1"/>
        <w:jc w:val="right"/>
        <w:rPr>
          <w:rFonts w:ascii="Times New Roman" w:hAnsi="Times New Roman" w:cs="Times New Roman"/>
          <w:sz w:val="24"/>
          <w:szCs w:val="24"/>
        </w:rPr>
      </w:pPr>
      <w:r w:rsidRPr="00B17F79">
        <w:rPr>
          <w:rFonts w:ascii="Times New Roman" w:hAnsi="Times New Roman" w:cs="Times New Roman"/>
          <w:sz w:val="24"/>
          <w:szCs w:val="24"/>
        </w:rPr>
        <w:t xml:space="preserve">Campo </w:t>
      </w:r>
      <w:proofErr w:type="spellStart"/>
      <w:r w:rsidRPr="00B17F79">
        <w:rPr>
          <w:rFonts w:ascii="Times New Roman" w:hAnsi="Times New Roman" w:cs="Times New Roman"/>
          <w:sz w:val="24"/>
          <w:szCs w:val="24"/>
        </w:rPr>
        <w:t>Erê</w:t>
      </w:r>
      <w:proofErr w:type="spellEnd"/>
      <w:r w:rsidRPr="00B17F79">
        <w:rPr>
          <w:rFonts w:ascii="Times New Roman" w:hAnsi="Times New Roman" w:cs="Times New Roman"/>
          <w:sz w:val="24"/>
          <w:szCs w:val="24"/>
        </w:rPr>
        <w:t>, SC</w:t>
      </w:r>
      <w:r w:rsidR="009D6460">
        <w:rPr>
          <w:rFonts w:ascii="Times New Roman" w:hAnsi="Times New Roman" w:cs="Times New Roman"/>
          <w:sz w:val="24"/>
          <w:szCs w:val="24"/>
        </w:rPr>
        <w:t>, 07 de dezembro de 2023</w:t>
      </w:r>
      <w:r w:rsidRPr="00B17F79">
        <w:rPr>
          <w:rFonts w:ascii="Times New Roman" w:hAnsi="Times New Roman" w:cs="Times New Roman"/>
          <w:sz w:val="24"/>
          <w:szCs w:val="24"/>
        </w:rPr>
        <w:t>.</w:t>
      </w:r>
    </w:p>
    <w:p w:rsidR="00896FF5" w:rsidRPr="00B17F79" w:rsidRDefault="00896FF5" w:rsidP="009D6460">
      <w:pPr>
        <w:tabs>
          <w:tab w:val="left" w:pos="4962"/>
        </w:tabs>
        <w:ind w:right="-1"/>
        <w:jc w:val="right"/>
        <w:rPr>
          <w:rFonts w:ascii="Times New Roman" w:hAnsi="Times New Roman" w:cs="Times New Roman"/>
          <w:sz w:val="24"/>
          <w:szCs w:val="24"/>
        </w:rPr>
      </w:pPr>
    </w:p>
    <w:p w:rsidR="001F7129" w:rsidRPr="00B17F79" w:rsidRDefault="00B17F79" w:rsidP="009D6460">
      <w:pPr>
        <w:pStyle w:val="Ttulo1"/>
        <w:tabs>
          <w:tab w:val="left" w:pos="4962"/>
        </w:tabs>
        <w:ind w:right="-1"/>
        <w:jc w:val="center"/>
        <w:rPr>
          <w:rFonts w:ascii="Times New Roman" w:eastAsia="Times New Roman" w:hAnsi="Times New Roman" w:cs="Times New Roman"/>
          <w:bCs w:val="0"/>
          <w:color w:val="000000"/>
          <w:sz w:val="24"/>
          <w:szCs w:val="24"/>
          <w:lang w:eastAsia="pt-BR"/>
        </w:rPr>
      </w:pPr>
      <w:proofErr w:type="spellStart"/>
      <w:r>
        <w:rPr>
          <w:rFonts w:ascii="Times New Roman" w:eastAsia="Times New Roman" w:hAnsi="Times New Roman" w:cs="Times New Roman"/>
          <w:bCs w:val="0"/>
          <w:color w:val="000000"/>
          <w:sz w:val="24"/>
          <w:szCs w:val="24"/>
          <w:lang w:eastAsia="pt-BR"/>
        </w:rPr>
        <w:t>Rozane</w:t>
      </w:r>
      <w:proofErr w:type="spellEnd"/>
      <w:r>
        <w:rPr>
          <w:rFonts w:ascii="Times New Roman" w:eastAsia="Times New Roman" w:hAnsi="Times New Roman" w:cs="Times New Roman"/>
          <w:bCs w:val="0"/>
          <w:color w:val="000000"/>
          <w:sz w:val="24"/>
          <w:szCs w:val="24"/>
          <w:lang w:eastAsia="pt-BR"/>
        </w:rPr>
        <w:t xml:space="preserve"> </w:t>
      </w:r>
      <w:proofErr w:type="spellStart"/>
      <w:r>
        <w:rPr>
          <w:rFonts w:ascii="Times New Roman" w:eastAsia="Times New Roman" w:hAnsi="Times New Roman" w:cs="Times New Roman"/>
          <w:bCs w:val="0"/>
          <w:color w:val="000000"/>
          <w:sz w:val="24"/>
          <w:szCs w:val="24"/>
          <w:lang w:eastAsia="pt-BR"/>
        </w:rPr>
        <w:t>Bortoncello</w:t>
      </w:r>
      <w:proofErr w:type="spellEnd"/>
      <w:r>
        <w:rPr>
          <w:rFonts w:ascii="Times New Roman" w:eastAsia="Times New Roman" w:hAnsi="Times New Roman" w:cs="Times New Roman"/>
          <w:bCs w:val="0"/>
          <w:color w:val="000000"/>
          <w:sz w:val="24"/>
          <w:szCs w:val="24"/>
          <w:lang w:eastAsia="pt-BR"/>
        </w:rPr>
        <w:t xml:space="preserve"> Moreira</w:t>
      </w:r>
    </w:p>
    <w:p w:rsidR="001F7129" w:rsidRPr="00B17F79" w:rsidRDefault="00B17F79" w:rsidP="009D6460">
      <w:pPr>
        <w:tabs>
          <w:tab w:val="left" w:pos="4962"/>
        </w:tabs>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Prefeita</w:t>
      </w:r>
      <w:r w:rsidR="001F7129" w:rsidRPr="00B17F79">
        <w:rPr>
          <w:rFonts w:ascii="Times New Roman" w:eastAsia="Times New Roman" w:hAnsi="Times New Roman" w:cs="Times New Roman"/>
          <w:color w:val="000000"/>
          <w:sz w:val="24"/>
          <w:szCs w:val="24"/>
          <w:lang w:eastAsia="pt-BR"/>
        </w:rPr>
        <w:t xml:space="preserve"> Municipal</w:t>
      </w:r>
    </w:p>
    <w:p w:rsidR="009D41B8" w:rsidRDefault="00EA5718"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p w:rsidR="001460AB" w:rsidRDefault="001460AB"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p>
    <w:p w:rsidR="00F9483D" w:rsidRDefault="00F9483D"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p>
    <w:p w:rsidR="00F9483D" w:rsidRDefault="00F9483D"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p>
    <w:p w:rsidR="00F9483D" w:rsidRDefault="00F9483D"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p>
    <w:p w:rsidR="00F9483D" w:rsidRDefault="00F9483D"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p>
    <w:p w:rsidR="00F9483D" w:rsidRDefault="00F9483D" w:rsidP="009D6460">
      <w:pPr>
        <w:tabs>
          <w:tab w:val="left" w:pos="4962"/>
        </w:tabs>
        <w:spacing w:after="150" w:line="240" w:lineRule="auto"/>
        <w:rPr>
          <w:rFonts w:ascii="Times New Roman" w:eastAsia="Times New Roman" w:hAnsi="Times New Roman" w:cs="Times New Roman"/>
          <w:color w:val="000000"/>
          <w:sz w:val="24"/>
          <w:szCs w:val="24"/>
          <w:lang w:eastAsia="pt-BR"/>
        </w:rPr>
      </w:pPr>
    </w:p>
    <w:p w:rsidR="009D41B8" w:rsidRPr="00F9483D" w:rsidRDefault="00227222" w:rsidP="009D6460">
      <w:pPr>
        <w:tabs>
          <w:tab w:val="left" w:pos="4962"/>
        </w:tabs>
        <w:spacing w:after="150" w:line="240" w:lineRule="auto"/>
        <w:jc w:val="center"/>
        <w:rPr>
          <w:rFonts w:ascii="Times New Roman" w:eastAsia="Times New Roman" w:hAnsi="Times New Roman" w:cs="Times New Roman"/>
          <w:b/>
          <w:color w:val="000000"/>
          <w:sz w:val="24"/>
          <w:szCs w:val="24"/>
          <w:lang w:eastAsia="pt-BR"/>
        </w:rPr>
      </w:pPr>
      <w:r w:rsidRPr="00F9483D">
        <w:rPr>
          <w:rFonts w:ascii="Times New Roman" w:eastAsia="Times New Roman" w:hAnsi="Times New Roman" w:cs="Times New Roman"/>
          <w:b/>
          <w:color w:val="000000"/>
          <w:sz w:val="24"/>
          <w:szCs w:val="24"/>
          <w:lang w:eastAsia="pt-BR"/>
        </w:rPr>
        <w:lastRenderedPageBreak/>
        <w:t>ANEXO I</w:t>
      </w:r>
    </w:p>
    <w:p w:rsidR="009D41B8" w:rsidRPr="00B17F79" w:rsidRDefault="009D41B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DECLARAÇÃO DE PRODUÇÃO - FORNECEDOR INDIVIDUAL</w:t>
      </w: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Eu, ................................................................................................. Fornecedor individual detentor de DAP física n. .................................................................... </w:t>
      </w:r>
      <w:proofErr w:type="gramStart"/>
      <w:r w:rsidRPr="00B17F79">
        <w:rPr>
          <w:rFonts w:ascii="Times New Roman" w:eastAsia="Times New Roman" w:hAnsi="Times New Roman" w:cs="Times New Roman"/>
          <w:color w:val="000000"/>
          <w:sz w:val="24"/>
          <w:szCs w:val="24"/>
          <w:lang w:eastAsia="pt-BR"/>
        </w:rPr>
        <w:t>declaro</w:t>
      </w:r>
      <w:proofErr w:type="gramEnd"/>
      <w:r w:rsidRPr="00B17F79">
        <w:rPr>
          <w:rFonts w:ascii="Times New Roman" w:eastAsia="Times New Roman" w:hAnsi="Times New Roman" w:cs="Times New Roman"/>
          <w:color w:val="000000"/>
          <w:sz w:val="24"/>
          <w:szCs w:val="24"/>
          <w:lang w:eastAsia="pt-BR"/>
        </w:rPr>
        <w:t xml:space="preserve"> que os gêneros alimentícios a serem entregues por mim, são oriundos de produção própria, relacionado no projeto de venda. </w:t>
      </w: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Por ser verdade, firmo a presente. </w:t>
      </w: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Campo </w:t>
      </w:r>
      <w:proofErr w:type="spellStart"/>
      <w:r w:rsidRPr="00B17F79">
        <w:rPr>
          <w:rFonts w:ascii="Times New Roman" w:eastAsia="Times New Roman" w:hAnsi="Times New Roman" w:cs="Times New Roman"/>
          <w:color w:val="000000"/>
          <w:sz w:val="24"/>
          <w:szCs w:val="24"/>
          <w:lang w:eastAsia="pt-BR"/>
        </w:rPr>
        <w:t>Erê</w:t>
      </w:r>
      <w:proofErr w:type="spellEnd"/>
      <w:r w:rsidRPr="00B17F79">
        <w:rPr>
          <w:rFonts w:ascii="Times New Roman" w:eastAsia="Times New Roman" w:hAnsi="Times New Roman" w:cs="Times New Roman"/>
          <w:color w:val="000000"/>
          <w:sz w:val="24"/>
          <w:szCs w:val="24"/>
          <w:lang w:eastAsia="pt-BR"/>
        </w:rPr>
        <w:t xml:space="preserve"> ................. </w:t>
      </w:r>
      <w:proofErr w:type="gramStart"/>
      <w:r w:rsidRPr="00B17F79">
        <w:rPr>
          <w:rFonts w:ascii="Times New Roman" w:eastAsia="Times New Roman" w:hAnsi="Times New Roman" w:cs="Times New Roman"/>
          <w:color w:val="000000"/>
          <w:sz w:val="24"/>
          <w:szCs w:val="24"/>
          <w:lang w:eastAsia="pt-BR"/>
        </w:rPr>
        <w:t>de</w:t>
      </w:r>
      <w:proofErr w:type="gramEnd"/>
      <w:r w:rsidRPr="00B17F79">
        <w:rPr>
          <w:rFonts w:ascii="Times New Roman" w:eastAsia="Times New Roman" w:hAnsi="Times New Roman" w:cs="Times New Roman"/>
          <w:color w:val="000000"/>
          <w:sz w:val="24"/>
          <w:szCs w:val="24"/>
          <w:lang w:eastAsia="pt-BR"/>
        </w:rPr>
        <w:t xml:space="preserve"> ..........</w:t>
      </w:r>
      <w:r w:rsidR="00346056">
        <w:rPr>
          <w:rFonts w:ascii="Times New Roman" w:eastAsia="Times New Roman" w:hAnsi="Times New Roman" w:cs="Times New Roman"/>
          <w:color w:val="000000"/>
          <w:sz w:val="24"/>
          <w:szCs w:val="24"/>
          <w:lang w:eastAsia="pt-BR"/>
        </w:rPr>
        <w:t xml:space="preserve">........................ </w:t>
      </w:r>
      <w:proofErr w:type="gramStart"/>
      <w:r w:rsidR="00346056">
        <w:rPr>
          <w:rFonts w:ascii="Times New Roman" w:eastAsia="Times New Roman" w:hAnsi="Times New Roman" w:cs="Times New Roman"/>
          <w:color w:val="000000"/>
          <w:sz w:val="24"/>
          <w:szCs w:val="24"/>
          <w:lang w:eastAsia="pt-BR"/>
        </w:rPr>
        <w:t>de</w:t>
      </w:r>
      <w:proofErr w:type="gramEnd"/>
      <w:r w:rsidR="00346056">
        <w:rPr>
          <w:rFonts w:ascii="Times New Roman" w:eastAsia="Times New Roman" w:hAnsi="Times New Roman" w:cs="Times New Roman"/>
          <w:color w:val="000000"/>
          <w:sz w:val="24"/>
          <w:szCs w:val="24"/>
          <w:lang w:eastAsia="pt-BR"/>
        </w:rPr>
        <w:t xml:space="preserve"> 2024</w:t>
      </w:r>
      <w:r w:rsidRPr="00B17F79">
        <w:rPr>
          <w:rFonts w:ascii="Times New Roman" w:eastAsia="Times New Roman" w:hAnsi="Times New Roman" w:cs="Times New Roman"/>
          <w:color w:val="000000"/>
          <w:sz w:val="24"/>
          <w:szCs w:val="24"/>
          <w:lang w:eastAsia="pt-BR"/>
        </w:rPr>
        <w:t>.</w:t>
      </w: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_______________________________________________________________</w:t>
      </w:r>
    </w:p>
    <w:p w:rsidR="00227222" w:rsidRPr="00B17F79" w:rsidRDefault="00227222"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Assinatura</w:t>
      </w: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83455C" w:rsidRDefault="0083455C"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9D6460" w:rsidRDefault="009D6460"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F52FDA" w:rsidRPr="00F52FDA" w:rsidRDefault="00F52FDA" w:rsidP="009D6460">
      <w:pPr>
        <w:tabs>
          <w:tab w:val="left" w:pos="4962"/>
        </w:tabs>
        <w:spacing w:after="120" w:line="240" w:lineRule="auto"/>
        <w:jc w:val="center"/>
        <w:rPr>
          <w:rFonts w:ascii="Times New Roman" w:eastAsia="Times New Roman" w:hAnsi="Times New Roman" w:cs="Times New Roman"/>
          <w:b/>
          <w:color w:val="000000"/>
          <w:sz w:val="24"/>
          <w:szCs w:val="24"/>
          <w:lang w:eastAsia="pt-BR"/>
        </w:rPr>
      </w:pPr>
      <w:r w:rsidRPr="00F52FDA">
        <w:rPr>
          <w:rFonts w:ascii="Times New Roman" w:eastAsia="Times New Roman" w:hAnsi="Times New Roman" w:cs="Times New Roman"/>
          <w:b/>
          <w:color w:val="000000"/>
          <w:sz w:val="24"/>
          <w:szCs w:val="24"/>
          <w:lang w:eastAsia="pt-BR"/>
        </w:rPr>
        <w:lastRenderedPageBreak/>
        <w:t>ANEXO II</w:t>
      </w:r>
    </w:p>
    <w:p w:rsidR="0083455C" w:rsidRDefault="0083455C" w:rsidP="009D6460">
      <w:pPr>
        <w:tabs>
          <w:tab w:val="left" w:pos="4962"/>
        </w:tabs>
        <w:spacing w:after="120" w:line="240" w:lineRule="auto"/>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DECLARAÇÃO DE PRODUÇÃO - GUPOS FORMAIS</w:t>
      </w: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A ................................................................................... Grupos formais, detentora de DAP jurídica n. ................................................................................declara que os gêneros alimentícios a serem entregues por esta associação ou cooperativa, são produzidos pelos associados relacionados no projete de vendas. </w:t>
      </w:r>
    </w:p>
    <w:p w:rsidR="003B6ABC" w:rsidRPr="00B17F79" w:rsidRDefault="003B6ABC"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Por ser verdade, firmo a presente.</w:t>
      </w:r>
    </w:p>
    <w:p w:rsidR="003B6ABC" w:rsidRPr="00B17F79" w:rsidRDefault="003B6ABC"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Campo </w:t>
      </w:r>
      <w:proofErr w:type="spellStart"/>
      <w:r w:rsidRPr="00B17F79">
        <w:rPr>
          <w:rFonts w:ascii="Times New Roman" w:eastAsia="Times New Roman" w:hAnsi="Times New Roman" w:cs="Times New Roman"/>
          <w:color w:val="000000"/>
          <w:sz w:val="24"/>
          <w:szCs w:val="24"/>
          <w:lang w:eastAsia="pt-BR"/>
        </w:rPr>
        <w:t>Erê</w:t>
      </w:r>
      <w:proofErr w:type="spellEnd"/>
      <w:r w:rsidRPr="00B17F79">
        <w:rPr>
          <w:rFonts w:ascii="Times New Roman" w:eastAsia="Times New Roman" w:hAnsi="Times New Roman" w:cs="Times New Roman"/>
          <w:color w:val="000000"/>
          <w:sz w:val="24"/>
          <w:szCs w:val="24"/>
          <w:lang w:eastAsia="pt-BR"/>
        </w:rPr>
        <w:t xml:space="preserve">, ................. </w:t>
      </w:r>
      <w:proofErr w:type="gramStart"/>
      <w:r w:rsidRPr="00B17F79">
        <w:rPr>
          <w:rFonts w:ascii="Times New Roman" w:eastAsia="Times New Roman" w:hAnsi="Times New Roman" w:cs="Times New Roman"/>
          <w:color w:val="000000"/>
          <w:sz w:val="24"/>
          <w:szCs w:val="24"/>
          <w:lang w:eastAsia="pt-BR"/>
        </w:rPr>
        <w:t>de</w:t>
      </w:r>
      <w:proofErr w:type="gramEnd"/>
      <w:r w:rsidRPr="00B17F79">
        <w:rPr>
          <w:rFonts w:ascii="Times New Roman" w:eastAsia="Times New Roman" w:hAnsi="Times New Roman" w:cs="Times New Roman"/>
          <w:color w:val="000000"/>
          <w:sz w:val="24"/>
          <w:szCs w:val="24"/>
          <w:lang w:eastAsia="pt-BR"/>
        </w:rPr>
        <w:t xml:space="preserve"> ............</w:t>
      </w:r>
      <w:r w:rsidR="00544B64" w:rsidRPr="00B17F79">
        <w:rPr>
          <w:rFonts w:ascii="Times New Roman" w:eastAsia="Times New Roman" w:hAnsi="Times New Roman" w:cs="Times New Roman"/>
          <w:color w:val="000000"/>
          <w:sz w:val="24"/>
          <w:szCs w:val="24"/>
          <w:lang w:eastAsia="pt-BR"/>
        </w:rPr>
        <w:t>.</w:t>
      </w:r>
      <w:r w:rsidR="00346056">
        <w:rPr>
          <w:rFonts w:ascii="Times New Roman" w:eastAsia="Times New Roman" w:hAnsi="Times New Roman" w:cs="Times New Roman"/>
          <w:color w:val="000000"/>
          <w:sz w:val="24"/>
          <w:szCs w:val="24"/>
          <w:lang w:eastAsia="pt-BR"/>
        </w:rPr>
        <w:t xml:space="preserve">........................ </w:t>
      </w:r>
      <w:proofErr w:type="gramStart"/>
      <w:r w:rsidR="00346056">
        <w:rPr>
          <w:rFonts w:ascii="Times New Roman" w:eastAsia="Times New Roman" w:hAnsi="Times New Roman" w:cs="Times New Roman"/>
          <w:color w:val="000000"/>
          <w:sz w:val="24"/>
          <w:szCs w:val="24"/>
          <w:lang w:eastAsia="pt-BR"/>
        </w:rPr>
        <w:t>de</w:t>
      </w:r>
      <w:proofErr w:type="gramEnd"/>
      <w:r w:rsidR="00346056">
        <w:rPr>
          <w:rFonts w:ascii="Times New Roman" w:eastAsia="Times New Roman" w:hAnsi="Times New Roman" w:cs="Times New Roman"/>
          <w:color w:val="000000"/>
          <w:sz w:val="24"/>
          <w:szCs w:val="24"/>
          <w:lang w:eastAsia="pt-BR"/>
        </w:rPr>
        <w:t xml:space="preserve"> 2024</w:t>
      </w:r>
      <w:r w:rsidRPr="00B17F79">
        <w:rPr>
          <w:rFonts w:ascii="Times New Roman" w:eastAsia="Times New Roman" w:hAnsi="Times New Roman" w:cs="Times New Roman"/>
          <w:color w:val="000000"/>
          <w:sz w:val="24"/>
          <w:szCs w:val="24"/>
          <w:lang w:eastAsia="pt-BR"/>
        </w:rPr>
        <w:t>.</w:t>
      </w: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both"/>
        <w:rPr>
          <w:rFonts w:ascii="Times New Roman" w:eastAsia="Times New Roman" w:hAnsi="Times New Roman" w:cs="Times New Roman"/>
          <w:color w:val="000000"/>
          <w:sz w:val="24"/>
          <w:szCs w:val="24"/>
          <w:lang w:eastAsia="pt-BR"/>
        </w:rPr>
      </w:pPr>
    </w:p>
    <w:p w:rsidR="00227222" w:rsidRPr="00B17F79" w:rsidRDefault="00227222"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_______________________________________________________________</w:t>
      </w:r>
    </w:p>
    <w:p w:rsidR="00227222" w:rsidRPr="00B17F79" w:rsidRDefault="00227222" w:rsidP="009D6460">
      <w:pPr>
        <w:tabs>
          <w:tab w:val="left" w:pos="4962"/>
        </w:tabs>
        <w:spacing w:after="12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Assinatura</w:t>
      </w:r>
    </w:p>
    <w:p w:rsidR="00227222" w:rsidRPr="00B17F79" w:rsidRDefault="00227222" w:rsidP="009D6460">
      <w:pPr>
        <w:tabs>
          <w:tab w:val="left" w:pos="4962"/>
        </w:tabs>
        <w:jc w:val="center"/>
        <w:rPr>
          <w:rFonts w:ascii="Times New Roman" w:hAnsi="Times New Roman" w:cs="Times New Roman"/>
          <w:sz w:val="24"/>
          <w:szCs w:val="24"/>
        </w:rPr>
      </w:pPr>
    </w:p>
    <w:p w:rsidR="00527FE6" w:rsidRPr="00B17F79" w:rsidRDefault="00527FE6"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527FE6" w:rsidRPr="00B17F79" w:rsidRDefault="00527FE6"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3B6ABC" w:rsidRPr="00B17F79" w:rsidRDefault="003B6ABC"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3B6ABC" w:rsidRPr="00B17F79" w:rsidRDefault="003B6ABC"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3B6ABC" w:rsidRPr="00B17F79" w:rsidRDefault="003B6ABC"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3B6ABC" w:rsidRPr="00B17F79" w:rsidRDefault="003B6ABC"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3B6ABC" w:rsidRDefault="003B6ABC"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F52FDA" w:rsidRPr="00B17F79" w:rsidRDefault="00F52FD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8F25DA" w:rsidRDefault="008F25DA" w:rsidP="009D6460">
      <w:pPr>
        <w:tabs>
          <w:tab w:val="left" w:pos="4962"/>
        </w:tabs>
        <w:spacing w:after="15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50" w:line="240" w:lineRule="auto"/>
        <w:rPr>
          <w:rFonts w:ascii="Times New Roman" w:eastAsia="Times New Roman" w:hAnsi="Times New Roman" w:cs="Times New Roman"/>
          <w:color w:val="000000"/>
          <w:sz w:val="24"/>
          <w:szCs w:val="24"/>
          <w:lang w:eastAsia="pt-BR"/>
        </w:rPr>
      </w:pPr>
    </w:p>
    <w:p w:rsidR="00F52FDA" w:rsidRDefault="00F52FDA" w:rsidP="009D6460">
      <w:pPr>
        <w:tabs>
          <w:tab w:val="left" w:pos="4962"/>
        </w:tabs>
        <w:spacing w:after="150" w:line="240" w:lineRule="auto"/>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lastRenderedPageBreak/>
        <w:t>ANEXO II</w:t>
      </w:r>
      <w:r w:rsidR="00F52FDA">
        <w:rPr>
          <w:rFonts w:ascii="Times New Roman" w:eastAsia="Times New Roman" w:hAnsi="Times New Roman" w:cs="Times New Roman"/>
          <w:color w:val="000000"/>
          <w:sz w:val="24"/>
          <w:szCs w:val="24"/>
          <w:lang w:eastAsia="pt-BR"/>
        </w:rPr>
        <w:t>I</w:t>
      </w:r>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MODELO PROPOSTO DE CONTRATO DE VENDA</w:t>
      </w:r>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CONTRATO </w:t>
      </w:r>
      <w:proofErr w:type="gramStart"/>
      <w:r w:rsidRPr="00B17F79">
        <w:rPr>
          <w:rFonts w:ascii="Times New Roman" w:eastAsia="Times New Roman" w:hAnsi="Times New Roman" w:cs="Times New Roman"/>
          <w:color w:val="000000"/>
          <w:sz w:val="24"/>
          <w:szCs w:val="24"/>
          <w:lang w:eastAsia="pt-BR"/>
        </w:rPr>
        <w:t>N.º</w:t>
      </w:r>
      <w:r w:rsidR="006E5B69">
        <w:rPr>
          <w:rFonts w:ascii="Times New Roman" w:eastAsia="Times New Roman" w:hAnsi="Times New Roman" w:cs="Times New Roman"/>
          <w:color w:val="000000"/>
          <w:sz w:val="24"/>
          <w:szCs w:val="24"/>
          <w:lang w:eastAsia="pt-BR"/>
        </w:rPr>
        <w:t>..</w:t>
      </w:r>
      <w:proofErr w:type="gramEnd"/>
      <w:r w:rsidRPr="00B17F79">
        <w:rPr>
          <w:rFonts w:ascii="Times New Roman" w:eastAsia="Times New Roman" w:hAnsi="Times New Roman" w:cs="Times New Roman"/>
          <w:color w:val="000000"/>
          <w:sz w:val="24"/>
          <w:szCs w:val="24"/>
          <w:lang w:eastAsia="pt-BR"/>
        </w:rPr>
        <w:t xml:space="preserve"> /20</w:t>
      </w:r>
      <w:r w:rsidR="00346056">
        <w:rPr>
          <w:rFonts w:ascii="Times New Roman" w:eastAsia="Times New Roman" w:hAnsi="Times New Roman" w:cs="Times New Roman"/>
          <w:color w:val="000000"/>
          <w:sz w:val="24"/>
          <w:szCs w:val="24"/>
          <w:lang w:eastAsia="pt-BR"/>
        </w:rPr>
        <w:t>24</w:t>
      </w:r>
      <w:bookmarkStart w:id="0" w:name="_GoBack"/>
      <w:bookmarkEnd w:id="0"/>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CONTRATO DE AQUISIÇÃO DE GÊNEROS ALIMENTÍCIOS DA AGRICULTURA FAMILIAR PARA A ALIMENTAÇÃO ESCOLAR/PNAE</w:t>
      </w:r>
    </w:p>
    <w:p w:rsidR="00EA5718" w:rsidRPr="009D6460" w:rsidRDefault="00527FE6" w:rsidP="009D6460">
      <w:pPr>
        <w:tabs>
          <w:tab w:val="left" w:pos="4962"/>
        </w:tabs>
        <w:spacing w:after="150" w:line="240" w:lineRule="auto"/>
        <w:jc w:val="both"/>
        <w:rPr>
          <w:rFonts w:ascii="Times New Roman" w:eastAsia="Times New Roman" w:hAnsi="Times New Roman" w:cs="Times New Roman"/>
          <w:sz w:val="24"/>
          <w:szCs w:val="24"/>
          <w:lang w:eastAsia="pt-BR"/>
        </w:rPr>
      </w:pPr>
      <w:r w:rsidRPr="00B17F79">
        <w:rPr>
          <w:rFonts w:ascii="Times New Roman" w:hAnsi="Times New Roman" w:cs="Times New Roman"/>
          <w:b/>
          <w:bCs/>
          <w:sz w:val="24"/>
          <w:szCs w:val="24"/>
        </w:rPr>
        <w:t xml:space="preserve">O MUNICÍPIO DE CAMPO ERÊ, </w:t>
      </w:r>
      <w:r w:rsidRPr="00B17F79">
        <w:rPr>
          <w:rFonts w:ascii="Times New Roman" w:eastAsia="Times New Roman" w:hAnsi="Times New Roman" w:cs="Times New Roman"/>
          <w:color w:val="000000"/>
          <w:sz w:val="24"/>
          <w:szCs w:val="24"/>
          <w:lang w:eastAsia="pt-BR"/>
        </w:rPr>
        <w:t xml:space="preserve">Estado de Santa Catarina, pessoa jurídica de direito público interno, com sede junto à Prefeitura Municipal de Campo </w:t>
      </w:r>
      <w:proofErr w:type="spellStart"/>
      <w:r w:rsidRPr="00B17F79">
        <w:rPr>
          <w:rFonts w:ascii="Times New Roman" w:eastAsia="Times New Roman" w:hAnsi="Times New Roman" w:cs="Times New Roman"/>
          <w:color w:val="000000"/>
          <w:sz w:val="24"/>
          <w:szCs w:val="24"/>
          <w:lang w:eastAsia="pt-BR"/>
        </w:rPr>
        <w:t>Erê</w:t>
      </w:r>
      <w:proofErr w:type="spellEnd"/>
      <w:r w:rsidRPr="00B17F79">
        <w:rPr>
          <w:rFonts w:ascii="Times New Roman" w:eastAsia="Times New Roman" w:hAnsi="Times New Roman" w:cs="Times New Roman"/>
          <w:color w:val="000000"/>
          <w:sz w:val="24"/>
          <w:szCs w:val="24"/>
          <w:lang w:eastAsia="pt-BR"/>
        </w:rPr>
        <w:t>, SC, sita à Rua 1º de Maio, 736 inscrito no CNPJ nº 83.02</w:t>
      </w:r>
      <w:r w:rsidR="00B17F79">
        <w:rPr>
          <w:rFonts w:ascii="Times New Roman" w:eastAsia="Times New Roman" w:hAnsi="Times New Roman" w:cs="Times New Roman"/>
          <w:color w:val="000000"/>
          <w:sz w:val="24"/>
          <w:szCs w:val="24"/>
          <w:lang w:eastAsia="pt-BR"/>
        </w:rPr>
        <w:t>6.765/0001-28, representado pela</w:t>
      </w:r>
      <w:r w:rsidRPr="00B17F79">
        <w:rPr>
          <w:rFonts w:ascii="Times New Roman" w:eastAsia="Times New Roman" w:hAnsi="Times New Roman" w:cs="Times New Roman"/>
          <w:color w:val="000000"/>
          <w:sz w:val="24"/>
          <w:szCs w:val="24"/>
          <w:lang w:eastAsia="pt-BR"/>
        </w:rPr>
        <w:t xml:space="preserve"> Prefei</w:t>
      </w:r>
      <w:r w:rsidR="00B17F79">
        <w:rPr>
          <w:rFonts w:ascii="Times New Roman" w:eastAsia="Times New Roman" w:hAnsi="Times New Roman" w:cs="Times New Roman"/>
          <w:color w:val="000000"/>
          <w:sz w:val="24"/>
          <w:szCs w:val="24"/>
          <w:lang w:eastAsia="pt-BR"/>
        </w:rPr>
        <w:t>ta</w:t>
      </w:r>
      <w:r w:rsidRPr="00B17F79">
        <w:rPr>
          <w:rFonts w:ascii="Times New Roman" w:eastAsia="Times New Roman" w:hAnsi="Times New Roman" w:cs="Times New Roman"/>
          <w:color w:val="000000"/>
          <w:sz w:val="24"/>
          <w:szCs w:val="24"/>
          <w:lang w:eastAsia="pt-BR"/>
        </w:rPr>
        <w:t xml:space="preserve"> Municipal Sr</w:t>
      </w:r>
      <w:r w:rsidR="00B17F79">
        <w:rPr>
          <w:rFonts w:ascii="Times New Roman" w:eastAsia="Times New Roman" w:hAnsi="Times New Roman" w:cs="Times New Roman"/>
          <w:color w:val="000000"/>
          <w:sz w:val="24"/>
          <w:szCs w:val="24"/>
          <w:lang w:eastAsia="pt-BR"/>
        </w:rPr>
        <w:t>a</w:t>
      </w:r>
      <w:r w:rsidRPr="00B17F79">
        <w:rPr>
          <w:rFonts w:ascii="Times New Roman" w:eastAsia="Times New Roman" w:hAnsi="Times New Roman" w:cs="Times New Roman"/>
          <w:color w:val="000000"/>
          <w:sz w:val="24"/>
          <w:szCs w:val="24"/>
          <w:lang w:eastAsia="pt-BR"/>
        </w:rPr>
        <w:t xml:space="preserve">. </w:t>
      </w:r>
      <w:proofErr w:type="spellStart"/>
      <w:r w:rsidR="00B17F79" w:rsidRPr="00E10FFE">
        <w:rPr>
          <w:rFonts w:ascii="Times New Roman" w:eastAsia="Times New Roman" w:hAnsi="Times New Roman" w:cs="Times New Roman"/>
          <w:b/>
          <w:color w:val="000000"/>
          <w:sz w:val="24"/>
          <w:szCs w:val="24"/>
          <w:lang w:eastAsia="pt-BR"/>
        </w:rPr>
        <w:t>Rozane</w:t>
      </w:r>
      <w:proofErr w:type="spellEnd"/>
      <w:r w:rsidR="00B17F79" w:rsidRPr="00E10FFE">
        <w:rPr>
          <w:rFonts w:ascii="Times New Roman" w:eastAsia="Times New Roman" w:hAnsi="Times New Roman" w:cs="Times New Roman"/>
          <w:b/>
          <w:color w:val="000000"/>
          <w:sz w:val="24"/>
          <w:szCs w:val="24"/>
          <w:lang w:eastAsia="pt-BR"/>
        </w:rPr>
        <w:t xml:space="preserve"> </w:t>
      </w:r>
      <w:proofErr w:type="spellStart"/>
      <w:r w:rsidR="00B17F79" w:rsidRPr="00E10FFE">
        <w:rPr>
          <w:rFonts w:ascii="Times New Roman" w:eastAsia="Times New Roman" w:hAnsi="Times New Roman" w:cs="Times New Roman"/>
          <w:b/>
          <w:color w:val="000000"/>
          <w:sz w:val="24"/>
          <w:szCs w:val="24"/>
          <w:lang w:eastAsia="pt-BR"/>
        </w:rPr>
        <w:t>Bortoncello</w:t>
      </w:r>
      <w:proofErr w:type="spellEnd"/>
      <w:r w:rsidR="00B17F79" w:rsidRPr="00E10FFE">
        <w:rPr>
          <w:rFonts w:ascii="Times New Roman" w:eastAsia="Times New Roman" w:hAnsi="Times New Roman" w:cs="Times New Roman"/>
          <w:b/>
          <w:color w:val="000000"/>
          <w:sz w:val="24"/>
          <w:szCs w:val="24"/>
          <w:lang w:eastAsia="pt-BR"/>
        </w:rPr>
        <w:t xml:space="preserve"> Moreira</w:t>
      </w:r>
      <w:r w:rsidRPr="00B17F79">
        <w:rPr>
          <w:rFonts w:ascii="Times New Roman" w:eastAsia="Times New Roman" w:hAnsi="Times New Roman" w:cs="Times New Roman"/>
          <w:color w:val="000000"/>
          <w:sz w:val="24"/>
          <w:szCs w:val="24"/>
          <w:lang w:eastAsia="pt-BR"/>
        </w:rPr>
        <w:t>, portador</w:t>
      </w:r>
      <w:r w:rsidR="00B17F79">
        <w:rPr>
          <w:rFonts w:ascii="Times New Roman" w:eastAsia="Times New Roman" w:hAnsi="Times New Roman" w:cs="Times New Roman"/>
          <w:color w:val="000000"/>
          <w:sz w:val="24"/>
          <w:szCs w:val="24"/>
          <w:lang w:eastAsia="pt-BR"/>
        </w:rPr>
        <w:t>a</w:t>
      </w:r>
      <w:r w:rsidRPr="00B17F79">
        <w:rPr>
          <w:rFonts w:ascii="Times New Roman" w:eastAsia="Times New Roman" w:hAnsi="Times New Roman" w:cs="Times New Roman"/>
          <w:color w:val="000000"/>
          <w:sz w:val="24"/>
          <w:szCs w:val="24"/>
          <w:lang w:eastAsia="pt-BR"/>
        </w:rPr>
        <w:t xml:space="preserve"> da Cédula de Identidade n. </w:t>
      </w:r>
      <w:r w:rsidR="00EE17A6">
        <w:rPr>
          <w:rFonts w:ascii="Times New Roman" w:eastAsia="Times New Roman" w:hAnsi="Times New Roman" w:cs="Times New Roman"/>
          <w:color w:val="000000"/>
          <w:sz w:val="24"/>
          <w:szCs w:val="24"/>
          <w:lang w:eastAsia="pt-BR"/>
        </w:rPr>
        <w:t>3.450.621 SSP/SC, e inscrita</w:t>
      </w:r>
      <w:r w:rsidRPr="00B17F79">
        <w:rPr>
          <w:rFonts w:ascii="Times New Roman" w:eastAsia="Times New Roman" w:hAnsi="Times New Roman" w:cs="Times New Roman"/>
          <w:color w:val="000000"/>
          <w:sz w:val="24"/>
          <w:szCs w:val="24"/>
          <w:lang w:eastAsia="pt-BR"/>
        </w:rPr>
        <w:t xml:space="preserve"> no CPF/MF sob o n. </w:t>
      </w:r>
      <w:r w:rsidR="00EE17A6">
        <w:rPr>
          <w:rFonts w:ascii="Times New Roman" w:eastAsia="Times New Roman" w:hAnsi="Times New Roman" w:cs="Times New Roman"/>
          <w:color w:val="000000"/>
          <w:sz w:val="24"/>
          <w:szCs w:val="24"/>
          <w:lang w:eastAsia="pt-BR"/>
        </w:rPr>
        <w:t>019.664.789-41</w:t>
      </w:r>
      <w:r w:rsidRPr="00B17F79">
        <w:rPr>
          <w:rFonts w:ascii="Times New Roman" w:eastAsia="Times New Roman" w:hAnsi="Times New Roman" w:cs="Times New Roman"/>
          <w:color w:val="000000"/>
          <w:sz w:val="24"/>
          <w:szCs w:val="24"/>
          <w:lang w:eastAsia="pt-BR"/>
        </w:rPr>
        <w:t>, doravante denominado</w:t>
      </w:r>
      <w:r w:rsidRPr="00B17F79">
        <w:rPr>
          <w:rFonts w:ascii="Times New Roman" w:hAnsi="Times New Roman" w:cs="Times New Roman"/>
          <w:sz w:val="24"/>
          <w:szCs w:val="24"/>
        </w:rPr>
        <w:t xml:space="preserve"> simplesmente </w:t>
      </w:r>
      <w:r w:rsidRPr="00B17F79">
        <w:rPr>
          <w:rFonts w:ascii="Times New Roman" w:hAnsi="Times New Roman" w:cs="Times New Roman"/>
          <w:b/>
          <w:sz w:val="24"/>
          <w:szCs w:val="24"/>
        </w:rPr>
        <w:t>C</w:t>
      </w:r>
      <w:r w:rsidRPr="00B17F79">
        <w:rPr>
          <w:rFonts w:ascii="Times New Roman" w:hAnsi="Times New Roman" w:cs="Times New Roman"/>
          <w:b/>
          <w:bCs/>
          <w:sz w:val="24"/>
          <w:szCs w:val="24"/>
        </w:rPr>
        <w:t>ONTRATANTE</w:t>
      </w:r>
      <w:r w:rsidR="00EA5718" w:rsidRPr="00B17F79">
        <w:rPr>
          <w:rFonts w:ascii="Times New Roman" w:eastAsia="Times New Roman" w:hAnsi="Times New Roman" w:cs="Times New Roman"/>
          <w:color w:val="000000"/>
          <w:sz w:val="24"/>
          <w:szCs w:val="24"/>
          <w:lang w:eastAsia="pt-BR"/>
        </w:rPr>
        <w:t xml:space="preserve">, e por outro lado (nome do grupo formal ou informal ou fornecedor individual), </w:t>
      </w:r>
      <w:r w:rsidRPr="00B17F79">
        <w:rPr>
          <w:rFonts w:ascii="Times New Roman" w:eastAsia="Times New Roman" w:hAnsi="Times New Roman" w:cs="Times New Roman"/>
          <w:color w:val="000000"/>
          <w:sz w:val="24"/>
          <w:szCs w:val="24"/>
          <w:lang w:eastAsia="pt-BR"/>
        </w:rPr>
        <w:t>com endereço na Li</w:t>
      </w:r>
      <w:r w:rsidR="00435306" w:rsidRPr="00B17F79">
        <w:rPr>
          <w:rFonts w:ascii="Times New Roman" w:eastAsia="Times New Roman" w:hAnsi="Times New Roman" w:cs="Times New Roman"/>
          <w:color w:val="000000"/>
          <w:sz w:val="24"/>
          <w:szCs w:val="24"/>
          <w:lang w:eastAsia="pt-BR"/>
        </w:rPr>
        <w:t>n</w:t>
      </w:r>
      <w:r w:rsidRPr="00B17F79">
        <w:rPr>
          <w:rFonts w:ascii="Times New Roman" w:eastAsia="Times New Roman" w:hAnsi="Times New Roman" w:cs="Times New Roman"/>
          <w:color w:val="000000"/>
          <w:sz w:val="24"/>
          <w:szCs w:val="24"/>
          <w:lang w:eastAsia="pt-BR"/>
        </w:rPr>
        <w:t>ha</w:t>
      </w:r>
      <w:r w:rsidR="00EA5718" w:rsidRPr="00B17F79">
        <w:rPr>
          <w:rFonts w:ascii="Times New Roman" w:eastAsia="Times New Roman" w:hAnsi="Times New Roman" w:cs="Times New Roman"/>
          <w:color w:val="000000"/>
          <w:sz w:val="24"/>
          <w:szCs w:val="24"/>
          <w:lang w:eastAsia="pt-BR"/>
        </w:rPr>
        <w:t xml:space="preserve"> _____________, n.º____, </w:t>
      </w:r>
      <w:r w:rsidRPr="00B17F79">
        <w:rPr>
          <w:rFonts w:ascii="Times New Roman" w:eastAsia="Times New Roman" w:hAnsi="Times New Roman" w:cs="Times New Roman"/>
          <w:color w:val="000000"/>
          <w:sz w:val="24"/>
          <w:szCs w:val="24"/>
          <w:lang w:eastAsia="pt-BR"/>
        </w:rPr>
        <w:t xml:space="preserve">no </w:t>
      </w:r>
      <w:r w:rsidRPr="00B17F79">
        <w:rPr>
          <w:rFonts w:ascii="Times New Roman" w:eastAsia="Times New Roman" w:hAnsi="Times New Roman" w:cs="Times New Roman"/>
          <w:sz w:val="24"/>
          <w:szCs w:val="24"/>
          <w:lang w:eastAsia="pt-BR"/>
        </w:rPr>
        <w:t xml:space="preserve">Município de Campo </w:t>
      </w:r>
      <w:proofErr w:type="spellStart"/>
      <w:r w:rsidRPr="00B17F79">
        <w:rPr>
          <w:rFonts w:ascii="Times New Roman" w:eastAsia="Times New Roman" w:hAnsi="Times New Roman" w:cs="Times New Roman"/>
          <w:sz w:val="24"/>
          <w:szCs w:val="24"/>
          <w:lang w:eastAsia="pt-BR"/>
        </w:rPr>
        <w:t>Erê</w:t>
      </w:r>
      <w:proofErr w:type="spellEnd"/>
      <w:r w:rsidR="00EA5718" w:rsidRPr="00B17F79">
        <w:rPr>
          <w:rFonts w:ascii="Times New Roman" w:eastAsia="Times New Roman" w:hAnsi="Times New Roman" w:cs="Times New Roman"/>
          <w:sz w:val="24"/>
          <w:szCs w:val="24"/>
          <w:lang w:eastAsia="pt-BR"/>
        </w:rPr>
        <w:t xml:space="preserve">, </w:t>
      </w:r>
      <w:r w:rsidR="00EA5718" w:rsidRPr="00B17F79">
        <w:rPr>
          <w:rFonts w:ascii="Times New Roman" w:eastAsia="Times New Roman" w:hAnsi="Times New Roman" w:cs="Times New Roman"/>
          <w:color w:val="000000"/>
          <w:sz w:val="24"/>
          <w:szCs w:val="24"/>
          <w:lang w:eastAsia="pt-BR"/>
        </w:rPr>
        <w:t>inscrita no CNPJ sob n.º ________________________, (para grupo formal), CPF sob n.º_____________ ( grupos informais e individuais), doravante denominado (a) CONTRATADO (A), fundamentados nas disposições da </w:t>
      </w:r>
      <w:hyperlink r:id="rId8" w:history="1">
        <w:r w:rsidR="00EA5718" w:rsidRPr="009D6460">
          <w:rPr>
            <w:rFonts w:ascii="Times New Roman" w:eastAsia="Times New Roman" w:hAnsi="Times New Roman" w:cs="Times New Roman"/>
            <w:sz w:val="24"/>
            <w:szCs w:val="24"/>
            <w:lang w:eastAsia="pt-BR"/>
          </w:rPr>
          <w:t>Lei nº 11.947/2009</w:t>
        </w:r>
      </w:hyperlink>
      <w:r w:rsidR="00EA5718" w:rsidRPr="009D6460">
        <w:rPr>
          <w:rFonts w:ascii="Times New Roman" w:eastAsia="Times New Roman" w:hAnsi="Times New Roman" w:cs="Times New Roman"/>
          <w:sz w:val="24"/>
          <w:szCs w:val="24"/>
          <w:lang w:eastAsia="pt-BR"/>
        </w:rPr>
        <w:t> e da </w:t>
      </w:r>
      <w:hyperlink r:id="rId9" w:history="1">
        <w:r w:rsidR="00EA5718" w:rsidRPr="009D6460">
          <w:rPr>
            <w:rFonts w:ascii="Times New Roman" w:eastAsia="Times New Roman" w:hAnsi="Times New Roman" w:cs="Times New Roman"/>
            <w:sz w:val="24"/>
            <w:szCs w:val="24"/>
            <w:lang w:eastAsia="pt-BR"/>
          </w:rPr>
          <w:t>Lei nº 8.666/93</w:t>
        </w:r>
      </w:hyperlink>
      <w:r w:rsidR="00EA5718" w:rsidRPr="009D6460">
        <w:rPr>
          <w:rFonts w:ascii="Times New Roman" w:eastAsia="Times New Roman" w:hAnsi="Times New Roman" w:cs="Times New Roman"/>
          <w:sz w:val="24"/>
          <w:szCs w:val="24"/>
          <w:lang w:eastAsia="pt-BR"/>
        </w:rPr>
        <w:t xml:space="preserve">, e tendo em vista o que consta na </w:t>
      </w:r>
      <w:r w:rsidR="00EA5718" w:rsidRPr="009D6460">
        <w:rPr>
          <w:rFonts w:ascii="Times New Roman" w:eastAsia="Times New Roman" w:hAnsi="Times New Roman" w:cs="Times New Roman"/>
          <w:b/>
          <w:sz w:val="24"/>
          <w:szCs w:val="24"/>
          <w:lang w:eastAsia="pt-BR"/>
        </w:rPr>
        <w:t xml:space="preserve">Chamada Pública nº </w:t>
      </w:r>
      <w:r w:rsidR="006560FB">
        <w:rPr>
          <w:rFonts w:ascii="Times New Roman" w:eastAsia="Times New Roman" w:hAnsi="Times New Roman" w:cs="Times New Roman"/>
          <w:b/>
          <w:sz w:val="24"/>
          <w:szCs w:val="24"/>
          <w:lang w:eastAsia="pt-BR"/>
        </w:rPr>
        <w:t>02/2023</w:t>
      </w:r>
      <w:r w:rsidR="00EA5718" w:rsidRPr="009D6460">
        <w:rPr>
          <w:rFonts w:ascii="Times New Roman" w:eastAsia="Times New Roman" w:hAnsi="Times New Roman" w:cs="Times New Roman"/>
          <w:sz w:val="24"/>
          <w:szCs w:val="24"/>
          <w:lang w:eastAsia="pt-BR"/>
        </w:rPr>
        <w:t>, resolvem celebrar o presente contrato mediante as cláusulas que seguem:</w:t>
      </w:r>
    </w:p>
    <w:p w:rsidR="00EA5718" w:rsidRPr="009D6460"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9D6460">
        <w:rPr>
          <w:rFonts w:ascii="Times New Roman" w:eastAsia="Times New Roman" w:hAnsi="Times New Roman" w:cs="Times New Roman"/>
          <w:sz w:val="24"/>
          <w:szCs w:val="24"/>
          <w:lang w:eastAsia="pt-BR"/>
        </w:rPr>
        <w:t>CLÁUSULA PRIMEIRA: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É objeto desta contratação a aquisição de GÊNEROS ALIMENTÍCIOS DA AGRICULTURA FAMILIAR PARA ALIMENTAÇÃO ESCOLAR, para alunos da rede </w:t>
      </w:r>
      <w:r w:rsidR="00FE2A4D" w:rsidRPr="00B17F79">
        <w:rPr>
          <w:rFonts w:ascii="Times New Roman" w:eastAsia="Times New Roman" w:hAnsi="Times New Roman" w:cs="Times New Roman"/>
          <w:color w:val="000000"/>
          <w:sz w:val="24"/>
          <w:szCs w:val="24"/>
          <w:lang w:eastAsia="pt-BR"/>
        </w:rPr>
        <w:t>municipal de educação</w:t>
      </w:r>
      <w:r w:rsidRPr="00B17F79">
        <w:rPr>
          <w:rFonts w:ascii="Times New Roman" w:eastAsia="Times New Roman" w:hAnsi="Times New Roman" w:cs="Times New Roman"/>
          <w:color w:val="000000"/>
          <w:sz w:val="24"/>
          <w:szCs w:val="24"/>
          <w:lang w:eastAsia="pt-BR"/>
        </w:rPr>
        <w:t xml:space="preserve">, verba FNDE/PNAE, </w:t>
      </w:r>
      <w:r w:rsidR="00544B64" w:rsidRPr="00B17F79">
        <w:rPr>
          <w:rFonts w:ascii="Times New Roman" w:eastAsia="Times New Roman" w:hAnsi="Times New Roman" w:cs="Times New Roman"/>
          <w:color w:val="000000"/>
          <w:sz w:val="24"/>
          <w:szCs w:val="24"/>
          <w:lang w:eastAsia="pt-BR"/>
        </w:rPr>
        <w:t>ano de 2021</w:t>
      </w:r>
      <w:r w:rsidRPr="00B17F79">
        <w:rPr>
          <w:rFonts w:ascii="Times New Roman" w:eastAsia="Times New Roman" w:hAnsi="Times New Roman" w:cs="Times New Roman"/>
          <w:color w:val="000000"/>
          <w:sz w:val="24"/>
          <w:szCs w:val="24"/>
          <w:lang w:eastAsia="pt-BR"/>
        </w:rPr>
        <w:t xml:space="preserve">, descritos no quadro previsto na Cláusula Quarta, todos de acordo com a </w:t>
      </w:r>
      <w:r w:rsidRPr="006E5B69">
        <w:rPr>
          <w:rFonts w:ascii="Times New Roman" w:eastAsia="Times New Roman" w:hAnsi="Times New Roman" w:cs="Times New Roman"/>
          <w:b/>
          <w:color w:val="000000"/>
          <w:sz w:val="24"/>
          <w:szCs w:val="24"/>
          <w:lang w:eastAsia="pt-BR"/>
        </w:rPr>
        <w:t xml:space="preserve">chamada pública n.º </w:t>
      </w:r>
      <w:r w:rsidR="006560FB">
        <w:rPr>
          <w:rFonts w:ascii="Times New Roman" w:eastAsia="Times New Roman" w:hAnsi="Times New Roman" w:cs="Times New Roman"/>
          <w:b/>
          <w:color w:val="000000"/>
          <w:sz w:val="24"/>
          <w:szCs w:val="24"/>
          <w:lang w:eastAsia="pt-BR"/>
        </w:rPr>
        <w:t>02/2023</w:t>
      </w:r>
      <w:r w:rsidR="00527FE6" w:rsidRPr="00B17F79">
        <w:rPr>
          <w:rFonts w:ascii="Times New Roman" w:eastAsia="Times New Roman" w:hAnsi="Times New Roman" w:cs="Times New Roman"/>
          <w:color w:val="000000"/>
          <w:sz w:val="24"/>
          <w:szCs w:val="24"/>
          <w:lang w:eastAsia="pt-BR"/>
        </w:rPr>
        <w:t xml:space="preserve">, </w:t>
      </w:r>
      <w:r w:rsidRPr="00B17F79">
        <w:rPr>
          <w:rFonts w:ascii="Times New Roman" w:eastAsia="Times New Roman" w:hAnsi="Times New Roman" w:cs="Times New Roman"/>
          <w:color w:val="000000"/>
          <w:sz w:val="24"/>
          <w:szCs w:val="24"/>
          <w:lang w:eastAsia="pt-BR"/>
        </w:rPr>
        <w:t>o qual fica fazendo parte integrante do presente contrato, independentemente de anexação ou transcrição.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SEGUNDA: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 CONTRATADO se compromete a fornecer os gêneros alimentícios da Agricultura Familiar ao CONTRATANTE conforme descrito na Cláusula Quarta deste Contrato.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TERCEIRA: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 limite individual de venda de gêne</w:t>
      </w:r>
      <w:r w:rsidR="00E43876" w:rsidRPr="00B17F79">
        <w:rPr>
          <w:rFonts w:ascii="Times New Roman" w:eastAsia="Times New Roman" w:hAnsi="Times New Roman" w:cs="Times New Roman"/>
          <w:color w:val="000000"/>
          <w:sz w:val="24"/>
          <w:szCs w:val="24"/>
          <w:lang w:eastAsia="pt-BR"/>
        </w:rPr>
        <w:t xml:space="preserve">ros alimentícios do CONTRATADO, </w:t>
      </w:r>
      <w:r w:rsidR="00D753C1">
        <w:rPr>
          <w:rFonts w:ascii="Times New Roman" w:eastAsia="Times New Roman" w:hAnsi="Times New Roman" w:cs="Times New Roman"/>
          <w:color w:val="000000"/>
          <w:sz w:val="24"/>
          <w:szCs w:val="24"/>
          <w:lang w:eastAsia="pt-BR"/>
        </w:rPr>
        <w:t>será de até R$ 4</w:t>
      </w:r>
      <w:r w:rsidRPr="00B17F79">
        <w:rPr>
          <w:rFonts w:ascii="Times New Roman" w:eastAsia="Times New Roman" w:hAnsi="Times New Roman" w:cs="Times New Roman"/>
          <w:color w:val="000000"/>
          <w:sz w:val="24"/>
          <w:szCs w:val="24"/>
          <w:lang w:eastAsia="pt-BR"/>
        </w:rPr>
        <w:t>0.000,00</w:t>
      </w:r>
      <w:r w:rsidRPr="00B17F79">
        <w:rPr>
          <w:rFonts w:ascii="Times New Roman" w:eastAsia="Times New Roman" w:hAnsi="Times New Roman" w:cs="Times New Roman"/>
          <w:color w:val="FF0000"/>
          <w:sz w:val="24"/>
          <w:szCs w:val="24"/>
          <w:lang w:eastAsia="pt-BR"/>
        </w:rPr>
        <w:t xml:space="preserve"> </w:t>
      </w:r>
      <w:r w:rsidRPr="00B17F79">
        <w:rPr>
          <w:rFonts w:ascii="Times New Roman" w:eastAsia="Times New Roman" w:hAnsi="Times New Roman" w:cs="Times New Roman"/>
          <w:color w:val="000000"/>
          <w:sz w:val="24"/>
          <w:szCs w:val="24"/>
          <w:lang w:eastAsia="pt-BR"/>
        </w:rPr>
        <w:t>(vinte mil reais) por DAP por ano civil, referente à sua produção, conforme a legislação do Programa Nacional de Alimentação Escolar.</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QUARTA: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Pelo fornecimento dos gêneros alimentícios, nos quantitativos descritos abaixo (no quadro), de Gêneros Alimentícios da Agricultura Familiar, o (a) CONTRATADO (A) receberá o valor total de R$ _____________ (_______________________).</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 O recebimento das mercadorias dar-se-á mediante apresentação do Termo de Recebimento e das Notas Fiscais de Venda pela pessoa responsável pela alimentação no local de entrega, consoante anexo deste Contrato.</w:t>
      </w:r>
    </w:p>
    <w:p w:rsidR="004D35FF"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w:t>
      </w:r>
      <w:r w:rsidR="00E15394" w:rsidRPr="00B17F79">
        <w:rPr>
          <w:rFonts w:ascii="Times New Roman" w:eastAsia="Times New Roman" w:hAnsi="Times New Roman" w:cs="Times New Roman"/>
          <w:color w:val="000000"/>
          <w:sz w:val="24"/>
          <w:szCs w:val="24"/>
          <w:lang w:eastAsia="pt-BR"/>
        </w:rPr>
        <w:t>rrentes do presente contrato. </w:t>
      </w:r>
    </w:p>
    <w:tbl>
      <w:tblPr>
        <w:tblW w:w="9673"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08"/>
        <w:gridCol w:w="1710"/>
        <w:gridCol w:w="1710"/>
        <w:gridCol w:w="1710"/>
        <w:gridCol w:w="1710"/>
        <w:gridCol w:w="1725"/>
      </w:tblGrid>
      <w:tr w:rsidR="00EA5718" w:rsidRPr="00B17F79" w:rsidTr="003B6ABC">
        <w:trPr>
          <w:trHeight w:val="420"/>
          <w:jc w:val="center"/>
        </w:trPr>
        <w:tc>
          <w:tcPr>
            <w:tcW w:w="11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lastRenderedPageBreak/>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Preço de Aquisição</w:t>
            </w:r>
          </w:p>
        </w:tc>
      </w:tr>
      <w:tr w:rsidR="00EA5718" w:rsidRPr="00B17F79" w:rsidTr="003B6ABC">
        <w:trPr>
          <w:trHeight w:val="285"/>
          <w:jc w:val="center"/>
        </w:trPr>
        <w:tc>
          <w:tcPr>
            <w:tcW w:w="11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Preço Total</w:t>
            </w:r>
          </w:p>
        </w:tc>
      </w:tr>
      <w:tr w:rsidR="00EA5718" w:rsidRPr="00B17F79" w:rsidTr="003B6ABC">
        <w:trPr>
          <w:trHeight w:val="285"/>
          <w:jc w:val="center"/>
        </w:trPr>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3B6ABC">
        <w:trPr>
          <w:trHeight w:val="180"/>
          <w:jc w:val="center"/>
        </w:trPr>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18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18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18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18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18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18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3B6ABC">
        <w:trPr>
          <w:trHeight w:val="210"/>
          <w:jc w:val="center"/>
        </w:trPr>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3B6ABC">
        <w:trPr>
          <w:trHeight w:val="210"/>
          <w:jc w:val="center"/>
        </w:trPr>
        <w:tc>
          <w:tcPr>
            <w:tcW w:w="7948"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10" w:lineRule="atLeast"/>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bl>
    <w:p w:rsidR="00D877F8" w:rsidRDefault="00D877F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QUINTA: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As despesas decorrentes do presente contrato correrão à conta das seguintes dotações orçamentárias: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850"/>
        <w:gridCol w:w="992"/>
        <w:gridCol w:w="2410"/>
        <w:gridCol w:w="2410"/>
        <w:gridCol w:w="1276"/>
      </w:tblGrid>
      <w:tr w:rsidR="003B6ABC" w:rsidRPr="00B17F79" w:rsidTr="008D4228">
        <w:trPr>
          <w:trHeight w:val="553"/>
          <w:jc w:val="center"/>
        </w:trPr>
        <w:tc>
          <w:tcPr>
            <w:tcW w:w="993" w:type="dxa"/>
            <w:vAlign w:val="center"/>
          </w:tcPr>
          <w:p w:rsidR="003B6ABC" w:rsidRPr="00B17F79" w:rsidRDefault="00933C6A"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04.01</w:t>
            </w:r>
          </w:p>
        </w:tc>
        <w:tc>
          <w:tcPr>
            <w:tcW w:w="850" w:type="dxa"/>
            <w:vAlign w:val="center"/>
          </w:tcPr>
          <w:p w:rsidR="003B6ABC" w:rsidRPr="00B17F79" w:rsidRDefault="00933C6A"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2.010</w:t>
            </w:r>
          </w:p>
        </w:tc>
        <w:tc>
          <w:tcPr>
            <w:tcW w:w="992" w:type="dxa"/>
            <w:vAlign w:val="center"/>
          </w:tcPr>
          <w:p w:rsidR="003B6ABC" w:rsidRPr="00B17F79" w:rsidRDefault="009D6460"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2410" w:type="dxa"/>
            <w:vAlign w:val="center"/>
          </w:tcPr>
          <w:p w:rsidR="003B6ABC" w:rsidRPr="00B17F79" w:rsidRDefault="00933C6A"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33.90.00.00.00.00</w:t>
            </w:r>
          </w:p>
        </w:tc>
        <w:tc>
          <w:tcPr>
            <w:tcW w:w="2410" w:type="dxa"/>
            <w:vAlign w:val="center"/>
          </w:tcPr>
          <w:p w:rsidR="003B6ABC" w:rsidRPr="00B17F79" w:rsidRDefault="006E5B69"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3.3.90.30.07.00.00</w:t>
            </w:r>
          </w:p>
        </w:tc>
        <w:tc>
          <w:tcPr>
            <w:tcW w:w="1276" w:type="dxa"/>
            <w:vAlign w:val="center"/>
          </w:tcPr>
          <w:p w:rsidR="003B6ABC" w:rsidRPr="00B17F79" w:rsidRDefault="009D6460"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15000</w:t>
            </w:r>
            <w:r w:rsidR="00933C6A">
              <w:rPr>
                <w:rFonts w:ascii="Times New Roman" w:hAnsi="Times New Roman" w:cs="Times New Roman"/>
                <w:b/>
                <w:bCs/>
                <w:sz w:val="24"/>
                <w:szCs w:val="24"/>
              </w:rPr>
              <w:t>0</w:t>
            </w:r>
          </w:p>
        </w:tc>
      </w:tr>
      <w:tr w:rsidR="00933C6A" w:rsidRPr="00B17F79" w:rsidTr="008D4228">
        <w:trPr>
          <w:trHeight w:val="553"/>
          <w:jc w:val="center"/>
        </w:trPr>
        <w:tc>
          <w:tcPr>
            <w:tcW w:w="993" w:type="dxa"/>
            <w:vAlign w:val="center"/>
          </w:tcPr>
          <w:p w:rsidR="00933C6A" w:rsidRDefault="00933C6A"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04.01</w:t>
            </w:r>
          </w:p>
        </w:tc>
        <w:tc>
          <w:tcPr>
            <w:tcW w:w="850" w:type="dxa"/>
            <w:vAlign w:val="center"/>
          </w:tcPr>
          <w:p w:rsidR="00933C6A" w:rsidRPr="00B17F79" w:rsidRDefault="00933C6A"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2.010</w:t>
            </w:r>
          </w:p>
        </w:tc>
        <w:tc>
          <w:tcPr>
            <w:tcW w:w="992" w:type="dxa"/>
            <w:vAlign w:val="center"/>
          </w:tcPr>
          <w:p w:rsidR="00933C6A" w:rsidRPr="00B17F79" w:rsidRDefault="009D6460"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2410" w:type="dxa"/>
            <w:vAlign w:val="center"/>
          </w:tcPr>
          <w:p w:rsidR="00933C6A" w:rsidRPr="00B17F79" w:rsidRDefault="00933C6A"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33.90.00.00.00.00</w:t>
            </w:r>
          </w:p>
        </w:tc>
        <w:tc>
          <w:tcPr>
            <w:tcW w:w="2410" w:type="dxa"/>
            <w:vAlign w:val="center"/>
          </w:tcPr>
          <w:p w:rsidR="00933C6A" w:rsidRPr="00B17F79" w:rsidRDefault="006E5B69"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3.3.90.30.07.00.00</w:t>
            </w:r>
          </w:p>
        </w:tc>
        <w:tc>
          <w:tcPr>
            <w:tcW w:w="1276" w:type="dxa"/>
            <w:vAlign w:val="center"/>
          </w:tcPr>
          <w:p w:rsidR="00933C6A" w:rsidRPr="00B17F79" w:rsidRDefault="009D6460" w:rsidP="009D6460">
            <w:pPr>
              <w:tabs>
                <w:tab w:val="left" w:pos="4962"/>
              </w:tabs>
              <w:spacing w:after="120"/>
              <w:ind w:right="48"/>
              <w:jc w:val="center"/>
              <w:rPr>
                <w:rFonts w:ascii="Times New Roman" w:hAnsi="Times New Roman" w:cs="Times New Roman"/>
                <w:b/>
                <w:bCs/>
                <w:sz w:val="24"/>
                <w:szCs w:val="24"/>
              </w:rPr>
            </w:pPr>
            <w:r>
              <w:rPr>
                <w:rFonts w:ascii="Times New Roman" w:hAnsi="Times New Roman" w:cs="Times New Roman"/>
                <w:b/>
                <w:bCs/>
                <w:sz w:val="24"/>
                <w:szCs w:val="24"/>
              </w:rPr>
              <w:t>155200</w:t>
            </w:r>
          </w:p>
        </w:tc>
      </w:tr>
    </w:tbl>
    <w:p w:rsidR="00933C6A" w:rsidRDefault="00933C6A"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SEXTA: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O CONTRATANTE, após receber os documentos descritos na Cláusula Quarta, alínea "a", e após a tramitação do processo para instrução e liquidação, efetuará o seu pagamento no valor correspondente às entregas do mês anterior.</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SÉTIMA:</w:t>
      </w:r>
    </w:p>
    <w:p w:rsidR="00EA5718" w:rsidRPr="00B17F79" w:rsidRDefault="00EA5718" w:rsidP="009D6460">
      <w:pPr>
        <w:tabs>
          <w:tab w:val="left" w:pos="4962"/>
        </w:tabs>
        <w:spacing w:after="150" w:line="240" w:lineRule="auto"/>
        <w:jc w:val="both"/>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O CONTRATANTE que não seguir a forma de liberação de recursos para pagamento do CONTRATADO, está sujeito a pagamento de multa de 2%, mais juros de 0,1% ao dia, sobre o valor da parcela vencida.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OITAVA: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F9633E">
        <w:rPr>
          <w:rFonts w:ascii="Times New Roman" w:eastAsia="Times New Roman" w:hAnsi="Times New Roman" w:cs="Times New Roman"/>
          <w:sz w:val="24"/>
          <w:szCs w:val="24"/>
          <w:lang w:eastAsia="pt-BR"/>
        </w:rPr>
        <w:t>O CONTRATANTE se compromete em guardar pelo prazo estabelecido no </w:t>
      </w:r>
      <w:hyperlink r:id="rId10" w:history="1">
        <w:r w:rsidRPr="00F9633E">
          <w:rPr>
            <w:rFonts w:ascii="Times New Roman" w:eastAsia="Times New Roman" w:hAnsi="Times New Roman" w:cs="Times New Roman"/>
            <w:sz w:val="24"/>
            <w:szCs w:val="24"/>
            <w:lang w:eastAsia="pt-BR"/>
          </w:rPr>
          <w:t>§ 11 do artigo 45 da Resolução CD/FNDE nº 26/2013</w:t>
        </w:r>
      </w:hyperlink>
      <w:r w:rsidR="00827E1A" w:rsidRPr="00F9633E">
        <w:rPr>
          <w:rFonts w:ascii="Times New Roman" w:eastAsia="Times New Roman" w:hAnsi="Times New Roman" w:cs="Times New Roman"/>
          <w:sz w:val="24"/>
          <w:szCs w:val="24"/>
          <w:lang w:eastAsia="pt-BR"/>
        </w:rPr>
        <w:t xml:space="preserve"> </w:t>
      </w:r>
      <w:r w:rsidRPr="00F9633E">
        <w:rPr>
          <w:rFonts w:ascii="Times New Roman" w:eastAsia="Times New Roman" w:hAnsi="Times New Roman" w:cs="Times New Roman"/>
          <w:sz w:val="24"/>
          <w:szCs w:val="24"/>
          <w:lang w:eastAsia="pt-BR"/>
        </w:rPr>
        <w:t xml:space="preserve">as cópias </w:t>
      </w:r>
      <w:r w:rsidRPr="00B17F79">
        <w:rPr>
          <w:rFonts w:ascii="Times New Roman" w:eastAsia="Times New Roman" w:hAnsi="Times New Roman" w:cs="Times New Roman"/>
          <w:color w:val="000000"/>
          <w:sz w:val="24"/>
          <w:szCs w:val="24"/>
          <w:lang w:eastAsia="pt-BR"/>
        </w:rPr>
        <w:t>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NONA: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É de exclusiva responsabilidade do CONTRATADO o ressarcimento de danos causados ao CONTRATANTE ou a terceiros, decorrentes de sua culpa ou dolo na execução do contrato, não excluindo ou reduzindo esta responsabilidade à fiscalização.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lastRenderedPageBreak/>
        <w:t>O CONTRATANTE em razão da supremacia do interesse público sobre os interesses particulares poderá:</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 modificar unilateralmente o contrato para melhor adequação às finalidades de interesse público, respeitando os direitos do CONTRATADO;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b) rescindir unilateralmente o contrato, nos casos de infração contratual ou inaptidão do CONTRATADO;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 fiscalizar a execução do contrato;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d) aplicar sanções motivadas pela inexecução total ou parcial do ajuste;</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PRIMEIRA: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 multa aplicada após regular processo administrativo poderá ser descontada dos pagamentos eventualmente devidos pelo CONTRATANTE ou, quando for o caso, cobrada judicialmente.</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SEGUNDA: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TERCEIRA: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F9633E">
        <w:rPr>
          <w:rFonts w:ascii="Times New Roman" w:eastAsia="Times New Roman" w:hAnsi="Times New Roman" w:cs="Times New Roman"/>
          <w:sz w:val="24"/>
          <w:szCs w:val="24"/>
          <w:lang w:eastAsia="pt-BR"/>
        </w:rPr>
        <w:t>O presente contrato rege-se, ainda, pela ch</w:t>
      </w:r>
      <w:r w:rsidR="00F859D6" w:rsidRPr="00F9633E">
        <w:rPr>
          <w:rFonts w:ascii="Times New Roman" w:eastAsia="Times New Roman" w:hAnsi="Times New Roman" w:cs="Times New Roman"/>
          <w:sz w:val="24"/>
          <w:szCs w:val="24"/>
          <w:lang w:eastAsia="pt-BR"/>
        </w:rPr>
        <w:t xml:space="preserve">amada pública n.º </w:t>
      </w:r>
      <w:r w:rsidR="0000210E" w:rsidRPr="00F9633E">
        <w:rPr>
          <w:rFonts w:ascii="Times New Roman" w:eastAsia="Times New Roman" w:hAnsi="Times New Roman" w:cs="Times New Roman"/>
          <w:sz w:val="24"/>
          <w:szCs w:val="24"/>
          <w:lang w:eastAsia="pt-BR"/>
        </w:rPr>
        <w:t>05/2018</w:t>
      </w:r>
      <w:r w:rsidRPr="00F9633E">
        <w:rPr>
          <w:rFonts w:ascii="Times New Roman" w:eastAsia="Times New Roman" w:hAnsi="Times New Roman" w:cs="Times New Roman"/>
          <w:sz w:val="24"/>
          <w:szCs w:val="24"/>
          <w:lang w:eastAsia="pt-BR"/>
        </w:rPr>
        <w:t xml:space="preserve">, pela Resolução </w:t>
      </w:r>
      <w:proofErr w:type="spellStart"/>
      <w:r w:rsidR="00D753C1" w:rsidRPr="00F9633E">
        <w:rPr>
          <w:rFonts w:ascii="Times New Roman" w:eastAsia="Times New Roman" w:hAnsi="Times New Roman" w:cs="Times New Roman"/>
          <w:sz w:val="24"/>
          <w:szCs w:val="24"/>
          <w:lang w:eastAsia="pt-BR"/>
        </w:rPr>
        <w:t>RESOLUÇÃO</w:t>
      </w:r>
      <w:proofErr w:type="spellEnd"/>
      <w:r w:rsidR="00D753C1" w:rsidRPr="00F9633E">
        <w:rPr>
          <w:rFonts w:ascii="Times New Roman" w:eastAsia="Times New Roman" w:hAnsi="Times New Roman" w:cs="Times New Roman"/>
          <w:sz w:val="24"/>
          <w:szCs w:val="24"/>
          <w:lang w:eastAsia="pt-BR"/>
        </w:rPr>
        <w:t xml:space="preserve"> Nº 06, DE 08 DE MAIO DE 2020</w:t>
      </w:r>
      <w:r w:rsidRPr="00F9633E">
        <w:rPr>
          <w:rFonts w:ascii="Times New Roman" w:eastAsia="Times New Roman" w:hAnsi="Times New Roman" w:cs="Times New Roman"/>
          <w:sz w:val="24"/>
          <w:szCs w:val="24"/>
          <w:lang w:eastAsia="pt-BR"/>
        </w:rPr>
        <w:t xml:space="preserve">, </w:t>
      </w:r>
      <w:r w:rsidR="00D753C1" w:rsidRPr="00F9633E">
        <w:rPr>
          <w:rFonts w:ascii="Times New Roman" w:eastAsia="Times New Roman" w:hAnsi="Times New Roman" w:cs="Times New Roman"/>
          <w:sz w:val="24"/>
          <w:szCs w:val="24"/>
          <w:lang w:eastAsia="pt-BR"/>
        </w:rPr>
        <w:t xml:space="preserve">Resolução nº 21/2021, </w:t>
      </w:r>
      <w:r w:rsidRPr="00F9633E">
        <w:rPr>
          <w:rFonts w:ascii="Times New Roman" w:eastAsia="Times New Roman" w:hAnsi="Times New Roman" w:cs="Times New Roman"/>
          <w:sz w:val="24"/>
          <w:szCs w:val="24"/>
          <w:lang w:eastAsia="pt-BR"/>
        </w:rPr>
        <w:t>pela </w:t>
      </w:r>
      <w:hyperlink r:id="rId11" w:history="1">
        <w:r w:rsidRPr="00F9633E">
          <w:rPr>
            <w:rFonts w:ascii="Times New Roman" w:eastAsia="Times New Roman" w:hAnsi="Times New Roman" w:cs="Times New Roman"/>
            <w:sz w:val="24"/>
            <w:szCs w:val="24"/>
            <w:lang w:eastAsia="pt-BR"/>
          </w:rPr>
          <w:t>Lei nº 8.666/1993</w:t>
        </w:r>
      </w:hyperlink>
      <w:r w:rsidRPr="00F9633E">
        <w:rPr>
          <w:rFonts w:ascii="Times New Roman" w:eastAsia="Times New Roman" w:hAnsi="Times New Roman" w:cs="Times New Roman"/>
          <w:sz w:val="24"/>
          <w:szCs w:val="24"/>
          <w:lang w:eastAsia="pt-BR"/>
        </w:rPr>
        <w:t> e pela </w:t>
      </w:r>
      <w:hyperlink r:id="rId12" w:history="1">
        <w:r w:rsidRPr="00F9633E">
          <w:rPr>
            <w:rFonts w:ascii="Times New Roman" w:eastAsia="Times New Roman" w:hAnsi="Times New Roman" w:cs="Times New Roman"/>
            <w:sz w:val="24"/>
            <w:szCs w:val="24"/>
            <w:lang w:eastAsia="pt-BR"/>
          </w:rPr>
          <w:t>Lei nº 11.947/2009</w:t>
        </w:r>
      </w:hyperlink>
      <w:r w:rsidRPr="00F9633E">
        <w:rPr>
          <w:rFonts w:ascii="Times New Roman" w:eastAsia="Times New Roman" w:hAnsi="Times New Roman" w:cs="Times New Roman"/>
          <w:sz w:val="24"/>
          <w:szCs w:val="24"/>
          <w:lang w:eastAsia="pt-BR"/>
        </w:rPr>
        <w:t xml:space="preserve">, </w:t>
      </w:r>
      <w:r w:rsidRPr="00B17F79">
        <w:rPr>
          <w:rFonts w:ascii="Times New Roman" w:eastAsia="Times New Roman" w:hAnsi="Times New Roman" w:cs="Times New Roman"/>
          <w:color w:val="000000"/>
          <w:sz w:val="24"/>
          <w:szCs w:val="24"/>
          <w:lang w:eastAsia="pt-BR"/>
        </w:rPr>
        <w:t>em todos os seus termos.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QUARTA: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Este Contrato poderá ser aditado a qualquer tempo, mediante acordo formal entre as partes, resguardadas as suas condições essenciais.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QUINTA: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As comunicações com origem neste contrato deverão ser formais e expressas, por meio de carta, que somente terá validade se enviada mediante registro de recebimento ou por fax, transmitido pelas partes.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SEXTA: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a) por acordo entre as partes;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b) pela inobservância de qualquer de suas condições;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 por quaisquer dos motivos previstos em lei.</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SÉTIMA: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lastRenderedPageBreak/>
        <w:t xml:space="preserve">O presente contrato vigorará da sua assinatura até a entrega total dos produtos mediante o cronograma apresentado (Cláusula Quarta) ou até </w:t>
      </w:r>
      <w:r w:rsidR="00527FE6" w:rsidRPr="00B17F79">
        <w:rPr>
          <w:rFonts w:ascii="Times New Roman" w:eastAsia="Times New Roman" w:hAnsi="Times New Roman" w:cs="Times New Roman"/>
          <w:color w:val="000000"/>
          <w:sz w:val="24"/>
          <w:szCs w:val="24"/>
          <w:lang w:eastAsia="pt-BR"/>
        </w:rPr>
        <w:t>31</w:t>
      </w:r>
      <w:r w:rsidR="0083455C">
        <w:rPr>
          <w:rFonts w:ascii="Times New Roman" w:eastAsia="Times New Roman" w:hAnsi="Times New Roman" w:cs="Times New Roman"/>
          <w:color w:val="000000"/>
          <w:sz w:val="24"/>
          <w:szCs w:val="24"/>
          <w:lang w:eastAsia="pt-BR"/>
        </w:rPr>
        <w:t xml:space="preserve"> </w:t>
      </w:r>
      <w:r w:rsidRPr="00B17F79">
        <w:rPr>
          <w:rFonts w:ascii="Times New Roman" w:eastAsia="Times New Roman" w:hAnsi="Times New Roman" w:cs="Times New Roman"/>
          <w:color w:val="000000"/>
          <w:sz w:val="24"/>
          <w:szCs w:val="24"/>
          <w:lang w:eastAsia="pt-BR"/>
        </w:rPr>
        <w:t xml:space="preserve">de </w:t>
      </w:r>
      <w:r w:rsidR="0083455C">
        <w:rPr>
          <w:rFonts w:ascii="Times New Roman" w:eastAsia="Times New Roman" w:hAnsi="Times New Roman" w:cs="Times New Roman"/>
          <w:color w:val="000000"/>
          <w:sz w:val="24"/>
          <w:szCs w:val="24"/>
          <w:lang w:eastAsia="pt-BR"/>
        </w:rPr>
        <w:t>d</w:t>
      </w:r>
      <w:r w:rsidR="00527FE6" w:rsidRPr="00B17F79">
        <w:rPr>
          <w:rFonts w:ascii="Times New Roman" w:eastAsia="Times New Roman" w:hAnsi="Times New Roman" w:cs="Times New Roman"/>
          <w:color w:val="000000"/>
          <w:sz w:val="24"/>
          <w:szCs w:val="24"/>
          <w:lang w:eastAsia="pt-BR"/>
        </w:rPr>
        <w:t xml:space="preserve">ezembro </w:t>
      </w:r>
      <w:r w:rsidRPr="00B17F79">
        <w:rPr>
          <w:rFonts w:ascii="Times New Roman" w:eastAsia="Times New Roman" w:hAnsi="Times New Roman" w:cs="Times New Roman"/>
          <w:color w:val="000000"/>
          <w:sz w:val="24"/>
          <w:szCs w:val="24"/>
          <w:lang w:eastAsia="pt-BR"/>
        </w:rPr>
        <w:t xml:space="preserve">de </w:t>
      </w:r>
      <w:r w:rsidR="00947292">
        <w:rPr>
          <w:rFonts w:ascii="Times New Roman" w:eastAsia="Times New Roman" w:hAnsi="Times New Roman" w:cs="Times New Roman"/>
          <w:color w:val="000000"/>
          <w:sz w:val="24"/>
          <w:szCs w:val="24"/>
          <w:lang w:eastAsia="pt-BR"/>
        </w:rPr>
        <w:t>2023.</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CLÁUSULA DÉCIMA OITAVA:</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É competente o Foro da Comarca de </w:t>
      </w:r>
      <w:r w:rsidR="00527FE6" w:rsidRPr="00B17F79">
        <w:rPr>
          <w:rFonts w:ascii="Times New Roman" w:eastAsia="Times New Roman" w:hAnsi="Times New Roman" w:cs="Times New Roman"/>
          <w:color w:val="000000"/>
          <w:sz w:val="24"/>
          <w:szCs w:val="24"/>
          <w:lang w:eastAsia="pt-BR"/>
        </w:rPr>
        <w:t xml:space="preserve">Campo </w:t>
      </w:r>
      <w:proofErr w:type="spellStart"/>
      <w:r w:rsidR="00527FE6" w:rsidRPr="00B17F79">
        <w:rPr>
          <w:rFonts w:ascii="Times New Roman" w:eastAsia="Times New Roman" w:hAnsi="Times New Roman" w:cs="Times New Roman"/>
          <w:color w:val="000000"/>
          <w:sz w:val="24"/>
          <w:szCs w:val="24"/>
          <w:lang w:eastAsia="pt-BR"/>
        </w:rPr>
        <w:t>Erê</w:t>
      </w:r>
      <w:proofErr w:type="spellEnd"/>
      <w:r w:rsidR="00527FE6" w:rsidRPr="00B17F79">
        <w:rPr>
          <w:rFonts w:ascii="Times New Roman" w:eastAsia="Times New Roman" w:hAnsi="Times New Roman" w:cs="Times New Roman"/>
          <w:color w:val="000000"/>
          <w:sz w:val="24"/>
          <w:szCs w:val="24"/>
          <w:lang w:eastAsia="pt-BR"/>
        </w:rPr>
        <w:t xml:space="preserve"> - SC,</w:t>
      </w:r>
      <w:r w:rsidRPr="00B17F79">
        <w:rPr>
          <w:rFonts w:ascii="Times New Roman" w:eastAsia="Times New Roman" w:hAnsi="Times New Roman" w:cs="Times New Roman"/>
          <w:color w:val="000000"/>
          <w:sz w:val="24"/>
          <w:szCs w:val="24"/>
          <w:lang w:eastAsia="pt-BR"/>
        </w:rPr>
        <w:t xml:space="preserve"> para dirimir qualquer controvérsia que se originar deste contrato.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E, por estarem assim, justos e contratados, assinam o presente instrumento em três vias de igual teor e forma, na presença de duas testemunhas.</w:t>
      </w:r>
    </w:p>
    <w:p w:rsidR="00EA5718" w:rsidRPr="00B17F79" w:rsidRDefault="00527FE6"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xml:space="preserve">Campo </w:t>
      </w:r>
      <w:proofErr w:type="spellStart"/>
      <w:r w:rsidRPr="00B17F79">
        <w:rPr>
          <w:rFonts w:ascii="Times New Roman" w:eastAsia="Times New Roman" w:hAnsi="Times New Roman" w:cs="Times New Roman"/>
          <w:color w:val="000000"/>
          <w:sz w:val="24"/>
          <w:szCs w:val="24"/>
          <w:lang w:eastAsia="pt-BR"/>
        </w:rPr>
        <w:t>Erê</w:t>
      </w:r>
      <w:proofErr w:type="spellEnd"/>
      <w:r w:rsidRPr="00B17F79">
        <w:rPr>
          <w:rFonts w:ascii="Times New Roman" w:eastAsia="Times New Roman" w:hAnsi="Times New Roman" w:cs="Times New Roman"/>
          <w:color w:val="000000"/>
          <w:sz w:val="24"/>
          <w:szCs w:val="24"/>
          <w:lang w:eastAsia="pt-BR"/>
        </w:rPr>
        <w:t xml:space="preserve"> – </w:t>
      </w:r>
      <w:proofErr w:type="gramStart"/>
      <w:r w:rsidRPr="00B17F79">
        <w:rPr>
          <w:rFonts w:ascii="Times New Roman" w:eastAsia="Times New Roman" w:hAnsi="Times New Roman" w:cs="Times New Roman"/>
          <w:color w:val="000000"/>
          <w:sz w:val="24"/>
          <w:szCs w:val="24"/>
          <w:lang w:eastAsia="pt-BR"/>
        </w:rPr>
        <w:t>SC</w:t>
      </w:r>
      <w:r w:rsidR="00EA5718" w:rsidRPr="00B17F79">
        <w:rPr>
          <w:rFonts w:ascii="Times New Roman" w:eastAsia="Times New Roman" w:hAnsi="Times New Roman" w:cs="Times New Roman"/>
          <w:color w:val="000000"/>
          <w:sz w:val="24"/>
          <w:szCs w:val="24"/>
          <w:lang w:eastAsia="pt-BR"/>
        </w:rPr>
        <w:t xml:space="preserve">, </w:t>
      </w:r>
      <w:r w:rsidR="002D037A">
        <w:rPr>
          <w:rFonts w:ascii="Times New Roman" w:eastAsia="Times New Roman" w:hAnsi="Times New Roman" w:cs="Times New Roman"/>
          <w:color w:val="000000"/>
          <w:sz w:val="24"/>
          <w:szCs w:val="24"/>
          <w:lang w:eastAsia="pt-BR"/>
        </w:rPr>
        <w:t>..</w:t>
      </w:r>
      <w:proofErr w:type="gramEnd"/>
      <w:r w:rsidR="00947292">
        <w:rPr>
          <w:rFonts w:ascii="Times New Roman" w:eastAsia="Times New Roman" w:hAnsi="Times New Roman" w:cs="Times New Roman"/>
          <w:color w:val="000000"/>
          <w:sz w:val="24"/>
          <w:szCs w:val="24"/>
          <w:lang w:eastAsia="pt-BR"/>
        </w:rPr>
        <w:t xml:space="preserve"> de </w:t>
      </w:r>
      <w:r w:rsidR="002D037A">
        <w:rPr>
          <w:rFonts w:ascii="Times New Roman" w:eastAsia="Times New Roman" w:hAnsi="Times New Roman" w:cs="Times New Roman"/>
          <w:color w:val="000000"/>
          <w:sz w:val="24"/>
          <w:szCs w:val="24"/>
          <w:lang w:eastAsia="pt-BR"/>
        </w:rPr>
        <w:t>................</w:t>
      </w:r>
      <w:r w:rsidR="0085051C">
        <w:rPr>
          <w:rFonts w:ascii="Times New Roman" w:eastAsia="Times New Roman" w:hAnsi="Times New Roman" w:cs="Times New Roman"/>
          <w:color w:val="000000"/>
          <w:sz w:val="24"/>
          <w:szCs w:val="24"/>
          <w:lang w:eastAsia="pt-BR"/>
        </w:rPr>
        <w:t xml:space="preserve"> 2024</w:t>
      </w:r>
      <w:r w:rsidR="00947292">
        <w:rPr>
          <w:rFonts w:ascii="Times New Roman" w:eastAsia="Times New Roman" w:hAnsi="Times New Roman" w:cs="Times New Roman"/>
          <w:color w:val="000000"/>
          <w:sz w:val="24"/>
          <w:szCs w:val="24"/>
          <w:lang w:eastAsia="pt-BR"/>
        </w:rPr>
        <w:t>.</w:t>
      </w:r>
      <w:r w:rsidR="00435306" w:rsidRPr="00B17F79">
        <w:rPr>
          <w:rFonts w:ascii="Times New Roman" w:eastAsia="Times New Roman" w:hAnsi="Times New Roman" w:cs="Times New Roman"/>
          <w:color w:val="000000"/>
          <w:sz w:val="24"/>
          <w:szCs w:val="24"/>
          <w:lang w:eastAsia="pt-BR"/>
        </w:rPr>
        <w:t xml:space="preserve"> </w:t>
      </w:r>
      <w:r w:rsidRPr="00B17F79">
        <w:rPr>
          <w:rFonts w:ascii="Times New Roman" w:eastAsia="Times New Roman" w:hAnsi="Times New Roman" w:cs="Times New Roman"/>
          <w:color w:val="000000"/>
          <w:sz w:val="24"/>
          <w:szCs w:val="24"/>
          <w:lang w:eastAsia="pt-BR"/>
        </w:rPr>
        <w:t xml:space="preserve"> </w:t>
      </w:r>
    </w:p>
    <w:p w:rsidR="00527FE6" w:rsidRPr="00B17F79" w:rsidRDefault="00527FE6"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_____________________________________________</w:t>
      </w:r>
      <w:r w:rsidRPr="00B17F79">
        <w:rPr>
          <w:rFonts w:ascii="Times New Roman" w:eastAsia="Times New Roman" w:hAnsi="Times New Roman" w:cs="Times New Roman"/>
          <w:color w:val="000000"/>
          <w:sz w:val="24"/>
          <w:szCs w:val="24"/>
          <w:lang w:eastAsia="pt-BR"/>
        </w:rPr>
        <w:br/>
        <w:t>CONTRATADO(S) (Individual ou Grupo Informal)</w:t>
      </w:r>
    </w:p>
    <w:p w:rsidR="00527FE6" w:rsidRPr="00B17F79" w:rsidRDefault="00527FE6"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______________________________________________</w:t>
      </w:r>
      <w:r w:rsidRPr="00B17F79">
        <w:rPr>
          <w:rFonts w:ascii="Times New Roman" w:eastAsia="Times New Roman" w:hAnsi="Times New Roman" w:cs="Times New Roman"/>
          <w:color w:val="000000"/>
          <w:sz w:val="24"/>
          <w:szCs w:val="24"/>
          <w:lang w:eastAsia="pt-BR"/>
        </w:rPr>
        <w:br/>
        <w:t>CONTRATADA (Grupo Formal)</w:t>
      </w:r>
    </w:p>
    <w:p w:rsidR="00527FE6" w:rsidRPr="00B17F79" w:rsidRDefault="00527FE6"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527FE6"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______________________________________________</w:t>
      </w:r>
      <w:r w:rsidRPr="00B17F79">
        <w:rPr>
          <w:rFonts w:ascii="Times New Roman" w:eastAsia="Times New Roman" w:hAnsi="Times New Roman" w:cs="Times New Roman"/>
          <w:color w:val="000000"/>
          <w:sz w:val="24"/>
          <w:szCs w:val="24"/>
          <w:lang w:eastAsia="pt-BR"/>
        </w:rPr>
        <w:br/>
        <w:t xml:space="preserve">PREFEITO MUNICIPAL </w:t>
      </w:r>
    </w:p>
    <w:p w:rsidR="00527FE6" w:rsidRPr="00B17F79" w:rsidRDefault="00527FE6"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TESTEMUNHAS: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1. ________________________________________</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2. ________________________________________</w:t>
      </w:r>
    </w:p>
    <w:p w:rsidR="00537FBF" w:rsidRPr="00B17F79" w:rsidRDefault="00537FBF"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537FBF" w:rsidRPr="00B17F79" w:rsidRDefault="00537FBF"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537FBF" w:rsidRPr="00B17F79" w:rsidRDefault="00537FBF"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827E1A" w:rsidRPr="00B17F79" w:rsidRDefault="00827E1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827E1A" w:rsidRPr="00B17F79" w:rsidRDefault="00827E1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3B6ABC" w:rsidRPr="00B17F79" w:rsidRDefault="003B6ABC"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827E1A" w:rsidRPr="00B17F79" w:rsidRDefault="00827E1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827E1A" w:rsidRPr="00B17F79" w:rsidRDefault="00827E1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EE17A6" w:rsidRDefault="00EE17A6"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EE17A6" w:rsidRDefault="00EE17A6"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EE17A6" w:rsidRDefault="00EE17A6"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EE17A6" w:rsidRDefault="00EE17A6"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EE17A6" w:rsidRDefault="00EE17A6" w:rsidP="009D6460">
      <w:pPr>
        <w:tabs>
          <w:tab w:val="left" w:pos="4962"/>
        </w:tabs>
        <w:spacing w:after="150" w:line="240" w:lineRule="auto"/>
        <w:rPr>
          <w:rFonts w:ascii="Times New Roman" w:eastAsia="Times New Roman" w:hAnsi="Times New Roman" w:cs="Times New Roman"/>
          <w:color w:val="000000"/>
          <w:sz w:val="24"/>
          <w:szCs w:val="24"/>
          <w:lang w:eastAsia="pt-BR"/>
        </w:rPr>
      </w:pPr>
    </w:p>
    <w:p w:rsidR="00EE17A6" w:rsidRDefault="00EE17A6"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EA5718" w:rsidRPr="00B17F79" w:rsidRDefault="00F52FD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ANEXO IV</w:t>
      </w:r>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MODELO DE PROJETO DE VENDA</w:t>
      </w:r>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MODELO PROPOSTO PARA OS GRUPOS FORMAIS</w:t>
      </w:r>
      <w:r w:rsidRPr="00B17F79">
        <w:rPr>
          <w:rFonts w:ascii="Times New Roman" w:eastAsia="Times New Roman" w:hAnsi="Times New Roman" w:cs="Times New Roman"/>
          <w:color w:val="000000"/>
          <w:sz w:val="24"/>
          <w:szCs w:val="24"/>
          <w:lang w:eastAsia="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1"/>
        <w:gridCol w:w="1467"/>
        <w:gridCol w:w="1469"/>
        <w:gridCol w:w="1467"/>
        <w:gridCol w:w="1464"/>
        <w:gridCol w:w="1463"/>
        <w:gridCol w:w="1494"/>
      </w:tblGrid>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PROJETO DE VENDA DE GÊNEROS ALIMENTÍCIOS DA AGRICULTURA FAMILIAR PARA ALIMENTAÇÃO ESCOLAR/PNAE</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IDENTIFICAÇÃO DA PROPOSTA DE ATENDIMENTO AO EDITAL/CHAMADA PÚBLICA Nº</w:t>
            </w:r>
            <w:r w:rsidR="006560FB">
              <w:rPr>
                <w:rFonts w:ascii="Times New Roman" w:eastAsia="Times New Roman" w:hAnsi="Times New Roman" w:cs="Times New Roman"/>
                <w:color w:val="FFFFFF"/>
                <w:sz w:val="24"/>
                <w:szCs w:val="24"/>
                <w:lang w:eastAsia="pt-BR"/>
              </w:rPr>
              <w:t>02/2023</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 - IDENTIFICAÇÃO DOS FORNECEDORES</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GRUPO FORMAL</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tc>
      </w:tr>
      <w:tr w:rsidR="00EA5718" w:rsidRPr="00B17F79" w:rsidTr="00EA571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CNPJ</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Município/UF</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7. CEP</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11. Conta Nº da Conta</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14. Nº de Associados com DAP Física</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17. DDD/Fone</w:t>
            </w:r>
          </w:p>
        </w:tc>
      </w:tr>
      <w:tr w:rsidR="00EA5718" w:rsidRPr="00B17F79" w:rsidTr="00EA571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19. Município/UF</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II - IDENTIFICAÇÃO DA ENTIDADE EXECUTORA DO PNAE/FNDE/MEC</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tc>
      </w:tr>
      <w:tr w:rsidR="00EA5718" w:rsidRPr="00B17F79" w:rsidTr="00EA571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Município/UF</w:t>
            </w:r>
          </w:p>
        </w:tc>
      </w:tr>
      <w:tr w:rsidR="00EA5718" w:rsidRPr="00B17F79" w:rsidTr="00EA5718">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DDD/Fone</w:t>
            </w:r>
          </w:p>
        </w:tc>
      </w:tr>
      <w:tr w:rsidR="00EA5718" w:rsidRPr="00B17F79" w:rsidTr="00EA5718">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7. CPF</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III - RELAÇÃO DE PRODUTOS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tc>
      </w:tr>
      <w:tr w:rsidR="00EA5718" w:rsidRPr="00B17F79" w:rsidTr="00EA5718">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Cronograma de Entrega dos produtos</w:t>
            </w:r>
          </w:p>
        </w:tc>
      </w:tr>
      <w:tr w:rsidR="00EA5718" w:rsidRPr="00B17F79" w:rsidTr="00EA5718">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p>
        </w:tc>
      </w:tr>
      <w:tr w:rsidR="00EA5718" w:rsidRPr="00B17F79" w:rsidTr="00EA5718">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lastRenderedPageBreak/>
              <w:t xml:space="preserve">OBS: * Preço publicado no </w:t>
            </w:r>
            <w:r w:rsidRPr="00B17F79">
              <w:rPr>
                <w:rFonts w:ascii="Times New Roman" w:eastAsia="Times New Roman" w:hAnsi="Times New Roman" w:cs="Times New Roman"/>
                <w:b/>
                <w:sz w:val="24"/>
                <w:szCs w:val="24"/>
                <w:lang w:eastAsia="pt-BR"/>
              </w:rPr>
              <w:t xml:space="preserve">Edital n </w:t>
            </w:r>
            <w:r w:rsidR="006560FB">
              <w:rPr>
                <w:rFonts w:ascii="Times New Roman" w:eastAsia="Times New Roman" w:hAnsi="Times New Roman" w:cs="Times New Roman"/>
                <w:b/>
                <w:sz w:val="24"/>
                <w:szCs w:val="24"/>
                <w:lang w:eastAsia="pt-BR"/>
              </w:rPr>
              <w:t>02/2023</w:t>
            </w:r>
            <w:r w:rsidRPr="00B17F79">
              <w:rPr>
                <w:rFonts w:ascii="Times New Roman" w:eastAsia="Times New Roman" w:hAnsi="Times New Roman" w:cs="Times New Roman"/>
                <w:sz w:val="24"/>
                <w:szCs w:val="24"/>
                <w:lang w:eastAsia="pt-BR"/>
              </w:rPr>
              <w:t>.</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Declaro estar de acordo com as condições estabelecidas neste projeto e que as informações acima conferem com as condições de fornecimento.</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Assinatura do Representante do Grupo Formal</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Fone/E-mail:</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bl>
    <w:p w:rsidR="00827E1A" w:rsidRPr="00B17F79" w:rsidRDefault="00827E1A" w:rsidP="009D6460">
      <w:pPr>
        <w:tabs>
          <w:tab w:val="left" w:pos="4962"/>
        </w:tabs>
        <w:spacing w:after="150" w:line="240" w:lineRule="auto"/>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br/>
        <w:t>MODELO PROPOSTO PARA OS GRUPOS INFORMAIS</w:t>
      </w:r>
      <w:r w:rsidRPr="00B17F79">
        <w:rPr>
          <w:rFonts w:ascii="Times New Roman" w:eastAsia="Times New Roman" w:hAnsi="Times New Roman" w:cs="Times New Roman"/>
          <w:color w:val="000000"/>
          <w:sz w:val="24"/>
          <w:szCs w:val="24"/>
          <w:lang w:eastAsia="pt-BR"/>
        </w:rPr>
        <w:br/>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51"/>
        <w:gridCol w:w="1221"/>
        <w:gridCol w:w="1267"/>
        <w:gridCol w:w="1547"/>
        <w:gridCol w:w="1280"/>
        <w:gridCol w:w="1203"/>
        <w:gridCol w:w="1232"/>
        <w:gridCol w:w="1274"/>
      </w:tblGrid>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PROJETO DE VENDA DE GÊNEROS ALIMENTÍCIOS DA AGRICULTURA FAMILIAR PARA ALIMENTAÇÃO ESCOLAR/PNAE</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IDENTIFICAÇÃO DA PROPOSTA DE ATENDIMENTO AO EDITAL/CHAMADA PÚBLICA Nº</w:t>
            </w:r>
            <w:r w:rsidR="006560FB">
              <w:rPr>
                <w:rFonts w:ascii="Times New Roman" w:eastAsia="Times New Roman" w:hAnsi="Times New Roman" w:cs="Times New Roman"/>
                <w:color w:val="FFFFFF"/>
                <w:sz w:val="24"/>
                <w:szCs w:val="24"/>
                <w:lang w:eastAsia="pt-BR"/>
              </w:rPr>
              <w:t>02/2023</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 - IDENTIFICAÇÃO DOS FORNECEDORES</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GRUPO INFORMAL</w:t>
            </w:r>
          </w:p>
        </w:tc>
      </w:tr>
      <w:tr w:rsidR="00EA5718" w:rsidRPr="00B17F79" w:rsidTr="00EA571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Nome do Proponente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CPF</w:t>
            </w:r>
          </w:p>
        </w:tc>
      </w:tr>
      <w:tr w:rsidR="00EA5718" w:rsidRPr="00B17F79" w:rsidTr="00EA571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Endereço</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CEP</w:t>
            </w:r>
          </w:p>
        </w:tc>
      </w:tr>
      <w:tr w:rsidR="00EA5718" w:rsidRPr="00B17F79" w:rsidTr="00EA571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 E-mail (quando houver)</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7. Fone</w:t>
            </w:r>
          </w:p>
        </w:tc>
      </w:tr>
      <w:tr w:rsidR="00EA5718" w:rsidRPr="00B17F79" w:rsidTr="00EA571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8. Organ</w:t>
            </w:r>
            <w:r w:rsidR="00D877F8">
              <w:rPr>
                <w:rFonts w:ascii="Times New Roman" w:eastAsia="Times New Roman" w:hAnsi="Times New Roman" w:cs="Times New Roman"/>
                <w:sz w:val="24"/>
                <w:szCs w:val="24"/>
                <w:lang w:eastAsia="pt-BR"/>
              </w:rPr>
              <w:t xml:space="preserve">izado por Entidade Articuladora </w:t>
            </w:r>
            <w:r w:rsidRPr="00B17F79">
              <w:rPr>
                <w:rFonts w:ascii="Times New Roman" w:eastAsia="Times New Roman" w:hAnsi="Times New Roman" w:cs="Times New Roman"/>
                <w:sz w:val="24"/>
                <w:szCs w:val="24"/>
                <w:lang w:eastAsia="pt-BR"/>
              </w:rPr>
              <w:t>( ) Sim ( ) Não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10. E-mail/Fone</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II - FORNECEDORES PARTICIPANTES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 Nº Conta Corrente</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III- IDENTIFICAÇÃO DA ENTIDADE EXECUTORA DO PNAE/FNDE/MEC</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lastRenderedPageBreak/>
              <w:t> </w:t>
            </w:r>
          </w:p>
        </w:tc>
      </w:tr>
      <w:tr w:rsidR="00EA5718" w:rsidRPr="00B17F79" w:rsidTr="00EA5718">
        <w:trPr>
          <w:jc w:val="center"/>
        </w:trPr>
        <w:tc>
          <w:tcPr>
            <w:tcW w:w="36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lastRenderedPageBreak/>
              <w:t>1. Nome da Entidade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Município</w:t>
            </w:r>
          </w:p>
        </w:tc>
      </w:tr>
      <w:tr w:rsidR="00EA5718" w:rsidRPr="00B17F79" w:rsidTr="00EA5718">
        <w:trPr>
          <w:jc w:val="center"/>
        </w:trPr>
        <w:tc>
          <w:tcPr>
            <w:tcW w:w="883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DDD/Fone</w:t>
            </w:r>
          </w:p>
        </w:tc>
      </w:tr>
      <w:tr w:rsidR="00EA5718" w:rsidRPr="00B17F79" w:rsidTr="00EA5718">
        <w:trPr>
          <w:jc w:val="center"/>
        </w:trPr>
        <w:tc>
          <w:tcPr>
            <w:tcW w:w="625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7. CPF</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III - RELAÇÃO DE FORNECEDORES E PRODUTOS</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Quantidade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6.Valor Total</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agricultor</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agricultor</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agricultor</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agricultor</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agricultor</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agricultor</w:t>
            </w:r>
          </w:p>
        </w:tc>
      </w:tr>
      <w:tr w:rsidR="00EA5718" w:rsidRPr="00B17F79" w:rsidTr="00EA5718">
        <w:trPr>
          <w:jc w:val="center"/>
        </w:trPr>
        <w:tc>
          <w:tcPr>
            <w:tcW w:w="754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OBS: * Preço publicado no Edital n</w:t>
            </w:r>
            <w:r w:rsidR="004B367B" w:rsidRPr="00B17F79">
              <w:rPr>
                <w:rFonts w:ascii="Times New Roman" w:eastAsia="Times New Roman" w:hAnsi="Times New Roman" w:cs="Times New Roman"/>
                <w:sz w:val="24"/>
                <w:szCs w:val="24"/>
                <w:lang w:eastAsia="pt-BR"/>
              </w:rPr>
              <w:t>.</w:t>
            </w:r>
            <w:r w:rsidRPr="00B17F79">
              <w:rPr>
                <w:rFonts w:ascii="Times New Roman" w:eastAsia="Times New Roman" w:hAnsi="Times New Roman" w:cs="Times New Roman"/>
                <w:sz w:val="24"/>
                <w:szCs w:val="24"/>
                <w:lang w:eastAsia="pt-BR"/>
              </w:rPr>
              <w:t xml:space="preserve"> </w:t>
            </w:r>
            <w:r w:rsidR="0000210E" w:rsidRPr="00B17F79">
              <w:rPr>
                <w:rFonts w:ascii="Times New Roman" w:eastAsia="Times New Roman" w:hAnsi="Times New Roman" w:cs="Times New Roman"/>
                <w:sz w:val="24"/>
                <w:szCs w:val="24"/>
                <w:lang w:eastAsia="pt-BR"/>
              </w:rPr>
              <w:t>05/2018</w:t>
            </w:r>
            <w:r w:rsidRPr="00B17F79">
              <w:rPr>
                <w:rFonts w:ascii="Times New Roman" w:eastAsia="Times New Roman" w:hAnsi="Times New Roman" w:cs="Times New Roman"/>
                <w:sz w:val="24"/>
                <w:szCs w:val="24"/>
                <w:lang w:eastAsia="pt-BR"/>
              </w:rPr>
              <w:t>.</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IV - TOTALIZAÇÃO POR PRODUTO</w:t>
            </w:r>
          </w:p>
          <w:p w:rsidR="00EA5718" w:rsidRPr="00B17F79" w:rsidRDefault="00EA5718" w:rsidP="009D6460">
            <w:pPr>
              <w:tabs>
                <w:tab w:val="left" w:pos="4962"/>
              </w:tabs>
              <w:spacing w:after="150" w:line="240" w:lineRule="auto"/>
              <w:jc w:val="both"/>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Preço/Unidade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 Cronograma de Entrega dos Produtos</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 do projeto: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Declaro estar de acordo com as condições estabelecidas neste projeto e que as informações acima conferem com as condições de fornecimento.</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lastRenderedPageBreak/>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Fone/E-mail:</w:t>
            </w:r>
            <w:r w:rsidRPr="00B17F79">
              <w:rPr>
                <w:rFonts w:ascii="Times New Roman" w:eastAsia="Times New Roman" w:hAnsi="Times New Roman" w:cs="Times New Roman"/>
                <w:sz w:val="24"/>
                <w:szCs w:val="24"/>
                <w:lang w:eastAsia="pt-BR"/>
              </w:rPr>
              <w:br/>
              <w:t>CPF:</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Assinatura</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bl>
    <w:p w:rsidR="00537FBF"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br/>
      </w:r>
    </w:p>
    <w:p w:rsidR="00537FBF" w:rsidRPr="00B17F79" w:rsidRDefault="00537FBF"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965AC5" w:rsidRPr="00B17F79" w:rsidRDefault="00965AC5"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p>
    <w:p w:rsidR="00965AC5" w:rsidRPr="00B17F79" w:rsidRDefault="00965AC5" w:rsidP="009D6460">
      <w:pPr>
        <w:tabs>
          <w:tab w:val="left" w:pos="4962"/>
        </w:tabs>
        <w:spacing w:after="150" w:line="240" w:lineRule="auto"/>
        <w:rPr>
          <w:rFonts w:ascii="Times New Roman" w:eastAsia="Times New Roman" w:hAnsi="Times New Roman" w:cs="Times New Roman"/>
          <w:color w:val="000000"/>
          <w:sz w:val="24"/>
          <w:szCs w:val="24"/>
          <w:lang w:eastAsia="pt-BR"/>
        </w:rPr>
      </w:pPr>
    </w:p>
    <w:p w:rsidR="00EA5718" w:rsidRPr="00B17F79" w:rsidRDefault="00EA5718"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sidRPr="00B17F79">
        <w:rPr>
          <w:rFonts w:ascii="Times New Roman" w:eastAsia="Times New Roman" w:hAnsi="Times New Roman" w:cs="Times New Roman"/>
          <w:color w:val="000000"/>
          <w:sz w:val="24"/>
          <w:szCs w:val="24"/>
          <w:lang w:eastAsia="pt-BR"/>
        </w:rPr>
        <w:t>MODELO PROPOSTO PARA OS FORNECEDORES INDIVIDUAIS</w:t>
      </w:r>
      <w:r w:rsidRPr="00B17F79">
        <w:rPr>
          <w:rFonts w:ascii="Times New Roman" w:eastAsia="Times New Roman" w:hAnsi="Times New Roman" w:cs="Times New Roman"/>
          <w:color w:val="000000"/>
          <w:sz w:val="24"/>
          <w:szCs w:val="24"/>
          <w:lang w:eastAsia="pt-BR"/>
        </w:rPr>
        <w:br/>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PROJETO DE VENDA DE GÊNEROS ALIMENTÍCIOS DA AGRICULTURA FAMILIAR PARA ALIMENTAÇÃO ESCOLAR/PNAE</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IDENTIFICAÇÃO DA PROPOSTA DE ATENDIMENTO AO EDITAL/CHAMADA PÚBLICA Nº</w:t>
            </w:r>
            <w:r w:rsidR="006560FB">
              <w:rPr>
                <w:rFonts w:ascii="Times New Roman" w:eastAsia="Times New Roman" w:hAnsi="Times New Roman" w:cs="Times New Roman"/>
                <w:color w:val="FFFFFF"/>
                <w:sz w:val="24"/>
                <w:szCs w:val="24"/>
                <w:lang w:eastAsia="pt-BR"/>
              </w:rPr>
              <w:t>02/2023</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 IDENTIFICAÇÃO DO FORNECEDOR</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FORNECEDOR (A) INDIVIDUAL</w:t>
            </w:r>
          </w:p>
        </w:tc>
      </w:tr>
      <w:tr w:rsidR="00EA5718" w:rsidRPr="00B17F79" w:rsidTr="00EA5718">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2. CPF</w:t>
            </w:r>
          </w:p>
        </w:tc>
      </w:tr>
      <w:tr w:rsidR="00EA5718" w:rsidRPr="00B17F79" w:rsidTr="00EA571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5.CEP</w:t>
            </w:r>
          </w:p>
        </w:tc>
      </w:tr>
      <w:tr w:rsidR="00EA5718" w:rsidRPr="00B17F79" w:rsidTr="00EA571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8.E-mail (quando houver)</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10.Nº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11.Nº da Conta Corrente</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II- Relação dos Produtos</w:t>
            </w:r>
          </w:p>
        </w:tc>
      </w:tr>
      <w:tr w:rsidR="00EA5718" w:rsidRPr="00B17F79" w:rsidTr="00EA5718">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Cronograma de Entrega dos produtos</w:t>
            </w:r>
          </w:p>
        </w:tc>
      </w:tr>
      <w:tr w:rsidR="00EA5718" w:rsidRPr="00B17F79" w:rsidTr="00EA5718">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0330CE"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0330CE" w:rsidRPr="00B17F79" w:rsidRDefault="000330CE" w:rsidP="009D6460">
            <w:pPr>
              <w:tabs>
                <w:tab w:val="left" w:pos="4962"/>
              </w:tabs>
              <w:spacing w:after="0" w:line="240" w:lineRule="auto"/>
              <w:rPr>
                <w:rFonts w:ascii="Times New Roman" w:eastAsia="Times New Roman" w:hAnsi="Times New Roman" w:cs="Times New Roman"/>
                <w:sz w:val="24"/>
                <w:szCs w:val="24"/>
                <w:lang w:eastAsia="pt-BR"/>
              </w:rPr>
            </w:pPr>
          </w:p>
        </w:tc>
      </w:tr>
      <w:tr w:rsidR="00EA5718" w:rsidRPr="00B17F79" w:rsidTr="00EA571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B367B"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xml:space="preserve">OBS: * </w:t>
            </w:r>
            <w:r w:rsidR="004B367B" w:rsidRPr="00B17F79">
              <w:rPr>
                <w:rFonts w:ascii="Times New Roman" w:eastAsia="Times New Roman" w:hAnsi="Times New Roman" w:cs="Times New Roman"/>
                <w:sz w:val="24"/>
                <w:szCs w:val="24"/>
                <w:lang w:eastAsia="pt-BR"/>
              </w:rPr>
              <w:t xml:space="preserve">Preço publicado no Edital n. </w:t>
            </w:r>
            <w:r w:rsidR="0000210E" w:rsidRPr="00B17F79">
              <w:rPr>
                <w:rFonts w:ascii="Times New Roman" w:eastAsia="Times New Roman" w:hAnsi="Times New Roman" w:cs="Times New Roman"/>
                <w:sz w:val="24"/>
                <w:szCs w:val="24"/>
                <w:lang w:eastAsia="pt-BR"/>
              </w:rPr>
              <w:t>05/2018</w:t>
            </w:r>
            <w:r w:rsidR="004B367B" w:rsidRPr="00B17F79">
              <w:rPr>
                <w:rFonts w:ascii="Times New Roman" w:eastAsia="Times New Roman" w:hAnsi="Times New Roman" w:cs="Times New Roman"/>
                <w:sz w:val="24"/>
                <w:szCs w:val="24"/>
                <w:lang w:eastAsia="pt-BR"/>
              </w:rPr>
              <w:t>.</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 </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5718" w:rsidRPr="00B17F79" w:rsidRDefault="00EA5718" w:rsidP="009D6460">
            <w:pPr>
              <w:tabs>
                <w:tab w:val="left" w:pos="4962"/>
              </w:tabs>
              <w:spacing w:after="0" w:line="240" w:lineRule="auto"/>
              <w:jc w:val="center"/>
              <w:rPr>
                <w:rFonts w:ascii="Times New Roman" w:eastAsia="Times New Roman" w:hAnsi="Times New Roman" w:cs="Times New Roman"/>
                <w:color w:val="FFFFFF"/>
                <w:sz w:val="24"/>
                <w:szCs w:val="24"/>
                <w:lang w:eastAsia="pt-BR"/>
              </w:rPr>
            </w:pPr>
            <w:r w:rsidRPr="00B17F79">
              <w:rPr>
                <w:rFonts w:ascii="Times New Roman" w:eastAsia="Times New Roman" w:hAnsi="Times New Roman" w:cs="Times New Roman"/>
                <w:color w:val="FFFFFF"/>
                <w:sz w:val="24"/>
                <w:szCs w:val="24"/>
                <w:lang w:eastAsia="pt-BR"/>
              </w:rPr>
              <w:t>III - IDENTIFICAÇÃO DA ENTIDADE EXECUTORA DO PNAE/FNDE/MEC</w:t>
            </w:r>
          </w:p>
        </w:tc>
      </w:tr>
      <w:tr w:rsidR="00EA5718" w:rsidRPr="00B17F79" w:rsidTr="00EA571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Município</w:t>
            </w:r>
          </w:p>
        </w:tc>
      </w:tr>
      <w:tr w:rsidR="00EA5718" w:rsidRPr="00B17F79" w:rsidTr="00EA5718">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Fone</w:t>
            </w:r>
          </w:p>
        </w:tc>
      </w:tr>
      <w:tr w:rsidR="00EA5718" w:rsidRPr="00B17F79" w:rsidTr="00EA5718">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CPF</w:t>
            </w:r>
          </w:p>
        </w:tc>
      </w:tr>
      <w:tr w:rsidR="00EA5718" w:rsidRPr="00B17F79" w:rsidTr="00EA571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Declaro estar de acordo com as condições estabelecidas neste projeto e que as informações acima conferem com as condições de fornecimento.</w:t>
            </w:r>
          </w:p>
        </w:tc>
      </w:tr>
      <w:tr w:rsidR="00EA5718" w:rsidRPr="00B17F79" w:rsidTr="00EA5718">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5718" w:rsidRPr="00B17F79" w:rsidRDefault="00EA5718" w:rsidP="009D6460">
            <w:pPr>
              <w:tabs>
                <w:tab w:val="left" w:pos="4962"/>
              </w:tabs>
              <w:spacing w:after="0" w:line="240" w:lineRule="auto"/>
              <w:rPr>
                <w:rFonts w:ascii="Times New Roman" w:eastAsia="Times New Roman" w:hAnsi="Times New Roman" w:cs="Times New Roman"/>
                <w:sz w:val="24"/>
                <w:szCs w:val="24"/>
                <w:lang w:eastAsia="pt-BR"/>
              </w:rPr>
            </w:pPr>
            <w:r w:rsidRPr="00B17F79">
              <w:rPr>
                <w:rFonts w:ascii="Times New Roman" w:eastAsia="Times New Roman" w:hAnsi="Times New Roman" w:cs="Times New Roman"/>
                <w:sz w:val="24"/>
                <w:szCs w:val="24"/>
                <w:lang w:eastAsia="pt-BR"/>
              </w:rPr>
              <w:t>CPF:</w:t>
            </w:r>
          </w:p>
        </w:tc>
      </w:tr>
    </w:tbl>
    <w:p w:rsidR="00EA5718" w:rsidRPr="00B17F79" w:rsidRDefault="00EA5718" w:rsidP="009D6460">
      <w:pPr>
        <w:tabs>
          <w:tab w:val="left" w:pos="4962"/>
        </w:tabs>
        <w:rPr>
          <w:rFonts w:ascii="Times New Roman" w:hAnsi="Times New Roman" w:cs="Times New Roman"/>
          <w:sz w:val="24"/>
          <w:szCs w:val="24"/>
        </w:rPr>
      </w:pPr>
    </w:p>
    <w:p w:rsidR="00965AC5" w:rsidRPr="00B17F79" w:rsidRDefault="00965AC5" w:rsidP="009D6460">
      <w:pPr>
        <w:tabs>
          <w:tab w:val="left" w:pos="4962"/>
        </w:tabs>
        <w:rPr>
          <w:rFonts w:ascii="Times New Roman" w:hAnsi="Times New Roman" w:cs="Times New Roman"/>
          <w:sz w:val="24"/>
          <w:szCs w:val="24"/>
        </w:rPr>
      </w:pPr>
    </w:p>
    <w:p w:rsidR="00965AC5" w:rsidRPr="00B17F79" w:rsidRDefault="00965AC5" w:rsidP="009D6460">
      <w:pPr>
        <w:tabs>
          <w:tab w:val="left" w:pos="4962"/>
        </w:tabs>
        <w:rPr>
          <w:rFonts w:ascii="Times New Roman" w:hAnsi="Times New Roman" w:cs="Times New Roman"/>
          <w:sz w:val="24"/>
          <w:szCs w:val="24"/>
        </w:rPr>
      </w:pPr>
    </w:p>
    <w:p w:rsidR="00965AC5" w:rsidRPr="00B17F79" w:rsidRDefault="00965AC5" w:rsidP="009D6460">
      <w:pPr>
        <w:tabs>
          <w:tab w:val="left" w:pos="4962"/>
        </w:tabs>
        <w:rPr>
          <w:rFonts w:ascii="Times New Roman" w:hAnsi="Times New Roman" w:cs="Times New Roman"/>
          <w:sz w:val="24"/>
          <w:szCs w:val="24"/>
        </w:rPr>
      </w:pPr>
    </w:p>
    <w:p w:rsidR="00965AC5" w:rsidRDefault="00965AC5" w:rsidP="009D6460">
      <w:pPr>
        <w:tabs>
          <w:tab w:val="left" w:pos="4962"/>
        </w:tabs>
        <w:rPr>
          <w:rFonts w:ascii="Times New Roman" w:hAnsi="Times New Roman" w:cs="Times New Roman"/>
          <w:sz w:val="24"/>
          <w:szCs w:val="24"/>
        </w:rPr>
      </w:pPr>
    </w:p>
    <w:p w:rsidR="00EE17A6" w:rsidRDefault="00EE17A6" w:rsidP="009D6460">
      <w:pPr>
        <w:tabs>
          <w:tab w:val="left" w:pos="4962"/>
        </w:tabs>
        <w:rPr>
          <w:rFonts w:ascii="Times New Roman" w:hAnsi="Times New Roman" w:cs="Times New Roman"/>
          <w:sz w:val="24"/>
          <w:szCs w:val="24"/>
        </w:rPr>
      </w:pPr>
    </w:p>
    <w:p w:rsidR="00EE17A6" w:rsidRDefault="00EE17A6" w:rsidP="009D6460">
      <w:pPr>
        <w:tabs>
          <w:tab w:val="left" w:pos="4962"/>
        </w:tabs>
        <w:rPr>
          <w:rFonts w:ascii="Times New Roman" w:hAnsi="Times New Roman" w:cs="Times New Roman"/>
          <w:sz w:val="24"/>
          <w:szCs w:val="24"/>
        </w:rPr>
      </w:pPr>
    </w:p>
    <w:p w:rsidR="00EE17A6" w:rsidRDefault="00EE17A6" w:rsidP="009D6460">
      <w:pPr>
        <w:tabs>
          <w:tab w:val="left" w:pos="4962"/>
        </w:tabs>
        <w:rPr>
          <w:rFonts w:ascii="Times New Roman" w:hAnsi="Times New Roman" w:cs="Times New Roman"/>
          <w:sz w:val="24"/>
          <w:szCs w:val="24"/>
        </w:rPr>
      </w:pPr>
    </w:p>
    <w:p w:rsidR="00EE17A6" w:rsidRDefault="00EE17A6" w:rsidP="009D6460">
      <w:pPr>
        <w:tabs>
          <w:tab w:val="left" w:pos="4962"/>
        </w:tabs>
        <w:rPr>
          <w:rFonts w:ascii="Times New Roman" w:hAnsi="Times New Roman" w:cs="Times New Roman"/>
          <w:sz w:val="24"/>
          <w:szCs w:val="24"/>
        </w:rPr>
      </w:pPr>
    </w:p>
    <w:p w:rsidR="00EE17A6" w:rsidRDefault="00EE17A6" w:rsidP="009D6460">
      <w:pPr>
        <w:tabs>
          <w:tab w:val="left" w:pos="4962"/>
        </w:tabs>
        <w:rPr>
          <w:rFonts w:ascii="Times New Roman" w:hAnsi="Times New Roman" w:cs="Times New Roman"/>
          <w:sz w:val="24"/>
          <w:szCs w:val="24"/>
        </w:rPr>
      </w:pPr>
    </w:p>
    <w:p w:rsidR="00EE17A6" w:rsidRDefault="00EE17A6" w:rsidP="009D6460">
      <w:pPr>
        <w:tabs>
          <w:tab w:val="left" w:pos="4962"/>
        </w:tabs>
        <w:rPr>
          <w:rFonts w:ascii="Times New Roman" w:hAnsi="Times New Roman" w:cs="Times New Roman"/>
          <w:sz w:val="24"/>
          <w:szCs w:val="24"/>
        </w:rPr>
      </w:pPr>
    </w:p>
    <w:p w:rsidR="00EE17A6" w:rsidRPr="00B17F79" w:rsidRDefault="00EE17A6" w:rsidP="009D6460">
      <w:pPr>
        <w:tabs>
          <w:tab w:val="left" w:pos="4962"/>
        </w:tabs>
        <w:rPr>
          <w:rFonts w:ascii="Times New Roman" w:hAnsi="Times New Roman" w:cs="Times New Roman"/>
          <w:sz w:val="24"/>
          <w:szCs w:val="24"/>
        </w:rPr>
      </w:pPr>
    </w:p>
    <w:p w:rsidR="00965AC5" w:rsidRPr="00B17F79" w:rsidRDefault="00F52FDA" w:rsidP="009D6460">
      <w:pPr>
        <w:tabs>
          <w:tab w:val="left" w:pos="4962"/>
        </w:tabs>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ANEXO </w:t>
      </w:r>
      <w:r w:rsidR="00965AC5" w:rsidRPr="00B17F79">
        <w:rPr>
          <w:rFonts w:ascii="Times New Roman" w:eastAsia="Times New Roman" w:hAnsi="Times New Roman" w:cs="Times New Roman"/>
          <w:color w:val="000000"/>
          <w:sz w:val="24"/>
          <w:szCs w:val="24"/>
          <w:lang w:eastAsia="pt-BR"/>
        </w:rPr>
        <w:t>V</w:t>
      </w:r>
    </w:p>
    <w:p w:rsidR="00965AC5" w:rsidRPr="00B17F79" w:rsidRDefault="00965AC5" w:rsidP="009D6460">
      <w:pPr>
        <w:tabs>
          <w:tab w:val="left" w:pos="4962"/>
        </w:tabs>
        <w:spacing w:after="150" w:line="240" w:lineRule="auto"/>
        <w:rPr>
          <w:rFonts w:ascii="Times New Roman" w:eastAsia="Times New Roman" w:hAnsi="Times New Roman" w:cs="Times New Roman"/>
          <w:color w:val="000000"/>
          <w:sz w:val="24"/>
          <w:szCs w:val="24"/>
          <w:lang w:val="en-US" w:eastAsia="pt-BR"/>
        </w:rPr>
      </w:pPr>
      <w:r w:rsidRPr="00B17F79">
        <w:rPr>
          <w:rFonts w:ascii="Times New Roman" w:hAnsi="Times New Roman" w:cs="Times New Roman"/>
          <w:noProof/>
          <w:sz w:val="24"/>
          <w:szCs w:val="24"/>
          <w:lang w:eastAsia="pt-BR"/>
        </w:rPr>
        <w:drawing>
          <wp:inline distT="0" distB="0" distL="0" distR="0" wp14:anchorId="655CE85C" wp14:editId="384B0423">
            <wp:extent cx="5763985" cy="2240692"/>
            <wp:effectExtent l="0" t="0" r="8255"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752" t="23506" r="18445" b="29612"/>
                    <a:stretch/>
                  </pic:blipFill>
                  <pic:spPr bwMode="auto">
                    <a:xfrm>
                      <a:off x="0" y="0"/>
                      <a:ext cx="5784452" cy="2248649"/>
                    </a:xfrm>
                    <a:prstGeom prst="rect">
                      <a:avLst/>
                    </a:prstGeom>
                    <a:ln>
                      <a:noFill/>
                    </a:ln>
                    <a:extLst>
                      <a:ext uri="{53640926-AAD7-44D8-BBD7-CCE9431645EC}">
                        <a14:shadowObscured xmlns:a14="http://schemas.microsoft.com/office/drawing/2010/main"/>
                      </a:ext>
                    </a:extLst>
                  </pic:spPr>
                </pic:pic>
              </a:graphicData>
            </a:graphic>
          </wp:inline>
        </w:drawing>
      </w:r>
    </w:p>
    <w:p w:rsidR="00965AC5" w:rsidRPr="00B17F79" w:rsidRDefault="00965AC5" w:rsidP="009D6460">
      <w:pPr>
        <w:tabs>
          <w:tab w:val="left" w:pos="4962"/>
        </w:tabs>
        <w:rPr>
          <w:rFonts w:ascii="Times New Roman" w:hAnsi="Times New Roman" w:cs="Times New Roman"/>
          <w:sz w:val="24"/>
          <w:szCs w:val="24"/>
        </w:rPr>
      </w:pPr>
    </w:p>
    <w:sectPr w:rsidR="00965AC5" w:rsidRPr="00B17F79" w:rsidSect="009D6460">
      <w:headerReference w:type="default" r:id="rId14"/>
      <w:footerReference w:type="default" r:id="rId15"/>
      <w:pgSz w:w="11906" w:h="16838"/>
      <w:pgMar w:top="1701" w:right="1418" w:bottom="1701" w:left="1418" w:header="142"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FB" w:rsidRDefault="006560FB" w:rsidP="00EA5718">
      <w:pPr>
        <w:spacing w:after="0" w:line="240" w:lineRule="auto"/>
      </w:pPr>
      <w:r>
        <w:separator/>
      </w:r>
    </w:p>
  </w:endnote>
  <w:endnote w:type="continuationSeparator" w:id="0">
    <w:p w:rsidR="006560FB" w:rsidRDefault="006560FB" w:rsidP="00EA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FB" w:rsidRDefault="006560FB" w:rsidP="004401B8">
    <w:pPr>
      <w:pStyle w:val="Rodap"/>
      <w:pBdr>
        <w:bottom w:val="single" w:sz="6" w:space="1" w:color="auto"/>
      </w:pBdr>
      <w:rPr>
        <w:sz w:val="20"/>
        <w:szCs w:val="20"/>
      </w:rPr>
    </w:pPr>
  </w:p>
  <w:p w:rsidR="006560FB" w:rsidRDefault="006560FB" w:rsidP="004401B8">
    <w:pPr>
      <w:pStyle w:val="Rodap"/>
      <w:jc w:val="center"/>
      <w:rPr>
        <w:sz w:val="20"/>
        <w:szCs w:val="20"/>
      </w:rPr>
    </w:pPr>
    <w:r w:rsidRPr="00D43E35">
      <w:rPr>
        <w:sz w:val="20"/>
        <w:szCs w:val="20"/>
      </w:rPr>
      <w:t>Rua 1º de Maio, 736 – CNPJ 83.026.765/0001-28 – Fone/Fax (0xx49) 3655-</w:t>
    </w:r>
    <w:r>
      <w:rPr>
        <w:sz w:val="20"/>
        <w:szCs w:val="20"/>
      </w:rPr>
      <w:t>3000</w:t>
    </w:r>
    <w:r w:rsidRPr="00D43E35">
      <w:rPr>
        <w:sz w:val="20"/>
        <w:szCs w:val="20"/>
      </w:rPr>
      <w:t xml:space="preserve"> – CEP 89980-000</w:t>
    </w:r>
  </w:p>
  <w:p w:rsidR="006560FB" w:rsidRDefault="006560FB" w:rsidP="004401B8">
    <w:pPr>
      <w:pStyle w:val="Rodap"/>
      <w:jc w:val="center"/>
    </w:pPr>
    <w:r>
      <w:rPr>
        <w:sz w:val="20"/>
        <w:szCs w:val="20"/>
      </w:rPr>
      <w:t xml:space="preserve">Campo </w:t>
    </w:r>
    <w:proofErr w:type="spellStart"/>
    <w:r>
      <w:rPr>
        <w:sz w:val="20"/>
        <w:szCs w:val="20"/>
      </w:rPr>
      <w:t>Erê</w:t>
    </w:r>
    <w:proofErr w:type="spellEnd"/>
    <w:r>
      <w:rPr>
        <w:sz w:val="20"/>
        <w:szCs w:val="20"/>
      </w:rPr>
      <w:t xml:space="preserve"> – Santa Catarina – e-mail: licitacao@campoere.sc.gov.br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FB" w:rsidRDefault="006560FB" w:rsidP="00EA5718">
      <w:pPr>
        <w:spacing w:after="0" w:line="240" w:lineRule="auto"/>
      </w:pPr>
      <w:r>
        <w:separator/>
      </w:r>
    </w:p>
  </w:footnote>
  <w:footnote w:type="continuationSeparator" w:id="0">
    <w:p w:rsidR="006560FB" w:rsidRDefault="006560FB" w:rsidP="00EA5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FB" w:rsidRDefault="006560FB">
    <w:pPr>
      <w:pStyle w:val="Cabealho"/>
    </w:pPr>
    <w:r>
      <w:rPr>
        <w:noProof/>
        <w:lang w:eastAsia="pt-BR"/>
      </w:rPr>
      <w:drawing>
        <wp:inline distT="0" distB="0" distL="0" distR="0" wp14:anchorId="6D4D037E" wp14:editId="3E8BF2C2">
          <wp:extent cx="5400040" cy="57688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68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18"/>
    <w:rsid w:val="0000210E"/>
    <w:rsid w:val="000064C6"/>
    <w:rsid w:val="000330CE"/>
    <w:rsid w:val="00033244"/>
    <w:rsid w:val="00040A0F"/>
    <w:rsid w:val="00052034"/>
    <w:rsid w:val="00094638"/>
    <w:rsid w:val="000A3050"/>
    <w:rsid w:val="000A7A8E"/>
    <w:rsid w:val="000B1380"/>
    <w:rsid w:val="000D55A4"/>
    <w:rsid w:val="000E6667"/>
    <w:rsid w:val="00106C93"/>
    <w:rsid w:val="001445AB"/>
    <w:rsid w:val="001460AB"/>
    <w:rsid w:val="00151B4C"/>
    <w:rsid w:val="00152D5F"/>
    <w:rsid w:val="001C6E29"/>
    <w:rsid w:val="001E0651"/>
    <w:rsid w:val="001E3A84"/>
    <w:rsid w:val="001E4AA1"/>
    <w:rsid w:val="001F7129"/>
    <w:rsid w:val="00227222"/>
    <w:rsid w:val="00254293"/>
    <w:rsid w:val="00254F66"/>
    <w:rsid w:val="00271D0E"/>
    <w:rsid w:val="0029175C"/>
    <w:rsid w:val="002A3226"/>
    <w:rsid w:val="002A49DF"/>
    <w:rsid w:val="002C7F36"/>
    <w:rsid w:val="002D037A"/>
    <w:rsid w:val="002F3D6C"/>
    <w:rsid w:val="00305DBF"/>
    <w:rsid w:val="00330103"/>
    <w:rsid w:val="0033449D"/>
    <w:rsid w:val="00346056"/>
    <w:rsid w:val="00372572"/>
    <w:rsid w:val="00385AF2"/>
    <w:rsid w:val="00390953"/>
    <w:rsid w:val="003B6ABC"/>
    <w:rsid w:val="003D5BD0"/>
    <w:rsid w:val="00405511"/>
    <w:rsid w:val="00406510"/>
    <w:rsid w:val="00423317"/>
    <w:rsid w:val="00435306"/>
    <w:rsid w:val="004401B8"/>
    <w:rsid w:val="00453690"/>
    <w:rsid w:val="0045796B"/>
    <w:rsid w:val="004700A0"/>
    <w:rsid w:val="00475B04"/>
    <w:rsid w:val="00476D14"/>
    <w:rsid w:val="00477EFD"/>
    <w:rsid w:val="00487116"/>
    <w:rsid w:val="004B367B"/>
    <w:rsid w:val="004C43CA"/>
    <w:rsid w:val="004C460C"/>
    <w:rsid w:val="004D35FF"/>
    <w:rsid w:val="005133A2"/>
    <w:rsid w:val="00527FE6"/>
    <w:rsid w:val="00537FBF"/>
    <w:rsid w:val="00544B64"/>
    <w:rsid w:val="00547FB9"/>
    <w:rsid w:val="00564B89"/>
    <w:rsid w:val="005852F8"/>
    <w:rsid w:val="00585FA6"/>
    <w:rsid w:val="005A2234"/>
    <w:rsid w:val="005A2938"/>
    <w:rsid w:val="005C1CBF"/>
    <w:rsid w:val="00616075"/>
    <w:rsid w:val="00630242"/>
    <w:rsid w:val="0063561B"/>
    <w:rsid w:val="00635DEC"/>
    <w:rsid w:val="006560FB"/>
    <w:rsid w:val="00663D3E"/>
    <w:rsid w:val="006C4D90"/>
    <w:rsid w:val="006E5B69"/>
    <w:rsid w:val="006F4AAF"/>
    <w:rsid w:val="0073035E"/>
    <w:rsid w:val="0073064B"/>
    <w:rsid w:val="00731965"/>
    <w:rsid w:val="00732CF9"/>
    <w:rsid w:val="00760785"/>
    <w:rsid w:val="007D009E"/>
    <w:rsid w:val="0082417A"/>
    <w:rsid w:val="00827E1A"/>
    <w:rsid w:val="0083229E"/>
    <w:rsid w:val="0083455C"/>
    <w:rsid w:val="0085051C"/>
    <w:rsid w:val="00896FF5"/>
    <w:rsid w:val="008D4228"/>
    <w:rsid w:val="008F25DA"/>
    <w:rsid w:val="00933C6A"/>
    <w:rsid w:val="00947292"/>
    <w:rsid w:val="00965AC5"/>
    <w:rsid w:val="00973EB0"/>
    <w:rsid w:val="0098522D"/>
    <w:rsid w:val="009B5C05"/>
    <w:rsid w:val="009C39F4"/>
    <w:rsid w:val="009C78B0"/>
    <w:rsid w:val="009D044A"/>
    <w:rsid w:val="009D41B8"/>
    <w:rsid w:val="009D6460"/>
    <w:rsid w:val="00A04794"/>
    <w:rsid w:val="00A30463"/>
    <w:rsid w:val="00A47794"/>
    <w:rsid w:val="00A47DC8"/>
    <w:rsid w:val="00A5344F"/>
    <w:rsid w:val="00A62807"/>
    <w:rsid w:val="00A803E3"/>
    <w:rsid w:val="00AC4026"/>
    <w:rsid w:val="00AC44AB"/>
    <w:rsid w:val="00AC7880"/>
    <w:rsid w:val="00B16D00"/>
    <w:rsid w:val="00B17F79"/>
    <w:rsid w:val="00B22CAE"/>
    <w:rsid w:val="00B34987"/>
    <w:rsid w:val="00B54072"/>
    <w:rsid w:val="00B74164"/>
    <w:rsid w:val="00B7544C"/>
    <w:rsid w:val="00B842E6"/>
    <w:rsid w:val="00BD1C89"/>
    <w:rsid w:val="00BD554E"/>
    <w:rsid w:val="00C074CD"/>
    <w:rsid w:val="00C355C4"/>
    <w:rsid w:val="00C35942"/>
    <w:rsid w:val="00C41820"/>
    <w:rsid w:val="00C92D11"/>
    <w:rsid w:val="00CA077E"/>
    <w:rsid w:val="00CF2634"/>
    <w:rsid w:val="00CF7CE6"/>
    <w:rsid w:val="00D005FA"/>
    <w:rsid w:val="00D018F2"/>
    <w:rsid w:val="00D246D0"/>
    <w:rsid w:val="00D753C1"/>
    <w:rsid w:val="00D877F8"/>
    <w:rsid w:val="00D94CB6"/>
    <w:rsid w:val="00DC6C0E"/>
    <w:rsid w:val="00E00B31"/>
    <w:rsid w:val="00E10FFE"/>
    <w:rsid w:val="00E15394"/>
    <w:rsid w:val="00E30C8B"/>
    <w:rsid w:val="00E43876"/>
    <w:rsid w:val="00EA5718"/>
    <w:rsid w:val="00EE17A6"/>
    <w:rsid w:val="00EF121B"/>
    <w:rsid w:val="00F52FDA"/>
    <w:rsid w:val="00F57B14"/>
    <w:rsid w:val="00F856E9"/>
    <w:rsid w:val="00F859D6"/>
    <w:rsid w:val="00F9483D"/>
    <w:rsid w:val="00F9633E"/>
    <w:rsid w:val="00FA6A9F"/>
    <w:rsid w:val="00FD3934"/>
    <w:rsid w:val="00FD5469"/>
    <w:rsid w:val="00FE2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8A708-B757-4839-95F8-00A1326C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1F7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4401B8"/>
    <w:pPr>
      <w:keepNext/>
      <w:spacing w:after="0" w:line="480" w:lineRule="auto"/>
      <w:jc w:val="both"/>
      <w:outlineLvl w:val="2"/>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57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5718"/>
  </w:style>
  <w:style w:type="paragraph" w:styleId="Rodap">
    <w:name w:val="footer"/>
    <w:basedOn w:val="Normal"/>
    <w:link w:val="RodapChar"/>
    <w:unhideWhenUsed/>
    <w:rsid w:val="00EA5718"/>
    <w:pPr>
      <w:tabs>
        <w:tab w:val="center" w:pos="4252"/>
        <w:tab w:val="right" w:pos="8504"/>
      </w:tabs>
      <w:spacing w:after="0" w:line="240" w:lineRule="auto"/>
    </w:pPr>
  </w:style>
  <w:style w:type="character" w:customStyle="1" w:styleId="RodapChar">
    <w:name w:val="Rodapé Char"/>
    <w:basedOn w:val="Fontepargpadro"/>
    <w:link w:val="Rodap"/>
    <w:rsid w:val="00EA5718"/>
  </w:style>
  <w:style w:type="paragraph" w:styleId="Textodebalo">
    <w:name w:val="Balloon Text"/>
    <w:basedOn w:val="Normal"/>
    <w:link w:val="TextodebaloChar"/>
    <w:uiPriority w:val="99"/>
    <w:semiHidden/>
    <w:unhideWhenUsed/>
    <w:rsid w:val="00EA57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5718"/>
    <w:rPr>
      <w:rFonts w:ascii="Tahoma" w:hAnsi="Tahoma" w:cs="Tahoma"/>
      <w:sz w:val="16"/>
      <w:szCs w:val="16"/>
    </w:rPr>
  </w:style>
  <w:style w:type="paragraph" w:styleId="Corpodetexto">
    <w:name w:val="Body Text"/>
    <w:basedOn w:val="Normal"/>
    <w:link w:val="CorpodetextoChar"/>
    <w:rsid w:val="00EA5718"/>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EA5718"/>
    <w:rPr>
      <w:rFonts w:ascii="Arial" w:eastAsia="Times New Roman" w:hAnsi="Arial" w:cs="Times New Roman"/>
      <w:sz w:val="24"/>
      <w:szCs w:val="20"/>
      <w:lang w:eastAsia="pt-BR"/>
    </w:rPr>
  </w:style>
  <w:style w:type="character" w:customStyle="1" w:styleId="Ttulo3Char">
    <w:name w:val="Título 3 Char"/>
    <w:basedOn w:val="Fontepargpadro"/>
    <w:link w:val="Ttulo3"/>
    <w:rsid w:val="004401B8"/>
    <w:rPr>
      <w:rFonts w:ascii="Times New Roman" w:eastAsia="Times New Roman" w:hAnsi="Times New Roman" w:cs="Times New Roman"/>
      <w:b/>
      <w:sz w:val="24"/>
      <w:szCs w:val="20"/>
      <w:lang w:val="x-none" w:eastAsia="x-none"/>
    </w:rPr>
  </w:style>
  <w:style w:type="paragraph" w:styleId="PargrafodaLista">
    <w:name w:val="List Paragraph"/>
    <w:basedOn w:val="Normal"/>
    <w:uiPriority w:val="34"/>
    <w:qFormat/>
    <w:rsid w:val="004401B8"/>
    <w:pPr>
      <w:ind w:left="720"/>
      <w:contextualSpacing/>
    </w:pPr>
  </w:style>
  <w:style w:type="character" w:customStyle="1" w:styleId="Ttulo1Char">
    <w:name w:val="Título 1 Char"/>
    <w:basedOn w:val="Fontepargpadro"/>
    <w:link w:val="Ttulo1"/>
    <w:uiPriority w:val="9"/>
    <w:rsid w:val="001F71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75390">
      <w:bodyDiv w:val="1"/>
      <w:marLeft w:val="0"/>
      <w:marRight w:val="0"/>
      <w:marTop w:val="0"/>
      <w:marBottom w:val="0"/>
      <w:divBdr>
        <w:top w:val="none" w:sz="0" w:space="0" w:color="auto"/>
        <w:left w:val="none" w:sz="0" w:space="0" w:color="auto"/>
        <w:bottom w:val="none" w:sz="0" w:space="0" w:color="auto"/>
        <w:right w:val="none" w:sz="0" w:space="0" w:color="auto"/>
      </w:divBdr>
    </w:div>
    <w:div w:id="1538154098">
      <w:bodyDiv w:val="1"/>
      <w:marLeft w:val="0"/>
      <w:marRight w:val="0"/>
      <w:marTop w:val="0"/>
      <w:marBottom w:val="0"/>
      <w:divBdr>
        <w:top w:val="none" w:sz="0" w:space="0" w:color="auto"/>
        <w:left w:val="none" w:sz="0" w:space="0" w:color="auto"/>
        <w:bottom w:val="none" w:sz="0" w:space="0" w:color="auto"/>
        <w:right w:val="none" w:sz="0" w:space="0" w:color="auto"/>
      </w:divBdr>
    </w:div>
    <w:div w:id="1631933170">
      <w:bodyDiv w:val="1"/>
      <w:marLeft w:val="0"/>
      <w:marRight w:val="0"/>
      <w:marTop w:val="0"/>
      <w:marBottom w:val="0"/>
      <w:divBdr>
        <w:top w:val="none" w:sz="0" w:space="0" w:color="auto"/>
        <w:left w:val="none" w:sz="0" w:space="0" w:color="auto"/>
        <w:bottom w:val="none" w:sz="0" w:space="0" w:color="auto"/>
        <w:right w:val="none" w:sz="0" w:space="0" w:color="auto"/>
      </w:divBdr>
    </w:div>
    <w:div w:id="1677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javascript:LinkTexto('LEI','00008666','000','1993','NI','','','')" TargetMode="External"/><Relationship Id="rId12" Type="http://schemas.openxmlformats.org/officeDocument/2006/relationships/hyperlink" Target="javascript:LinkTexto('LEI','00011947','000','2009','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LinkTexto('RES','00000026','000','2013','FNDE/MEC','A','45','')" TargetMode="External"/><Relationship Id="rId4" Type="http://schemas.openxmlformats.org/officeDocument/2006/relationships/webSettings" Target="webSettings.xml"/><Relationship Id="rId9" Type="http://schemas.openxmlformats.org/officeDocument/2006/relationships/hyperlink" Target="javascript:LinkTexto('LEI','00008666','000','1993','N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EF33-4091-4DDC-ABEE-8AD0DA42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6192</Words>
  <Characters>33443</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Nutricionista</dc:creator>
  <cp:lastModifiedBy>Cliente</cp:lastModifiedBy>
  <cp:revision>18</cp:revision>
  <cp:lastPrinted>2023-12-07T13:15:00Z</cp:lastPrinted>
  <dcterms:created xsi:type="dcterms:W3CDTF">2022-12-12T12:10:00Z</dcterms:created>
  <dcterms:modified xsi:type="dcterms:W3CDTF">2023-12-07T13:37:00Z</dcterms:modified>
</cp:coreProperties>
</file>